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44C4" w14:textId="2972DB82" w:rsidR="00A03FCF" w:rsidRPr="00A45351" w:rsidRDefault="00A03FCF" w:rsidP="00A03FCF">
      <w:pPr>
        <w:jc w:val="center"/>
        <w:rPr>
          <w:b/>
          <w:bCs/>
          <w:lang w:val="nl-NL"/>
        </w:rPr>
      </w:pPr>
      <w:r w:rsidRPr="00A45351">
        <w:rPr>
          <w:b/>
          <w:bCs/>
          <w:lang w:val="nl-NL"/>
        </w:rPr>
        <w:t xml:space="preserve">Financieel jaarverslag stichting </w:t>
      </w:r>
      <w:proofErr w:type="spellStart"/>
      <w:r w:rsidRPr="00A45351">
        <w:rPr>
          <w:b/>
          <w:bCs/>
          <w:lang w:val="nl-NL"/>
        </w:rPr>
        <w:t>Buddho</w:t>
      </w:r>
      <w:proofErr w:type="spellEnd"/>
    </w:p>
    <w:p w14:paraId="365BC9C5" w14:textId="61AC022D" w:rsidR="00A03FCF" w:rsidRPr="00A45351" w:rsidRDefault="00A03FCF" w:rsidP="00A03FCF">
      <w:pPr>
        <w:jc w:val="center"/>
        <w:rPr>
          <w:b/>
          <w:bCs/>
          <w:lang w:val="nl-NL"/>
        </w:rPr>
      </w:pPr>
      <w:r w:rsidRPr="00A45351">
        <w:rPr>
          <w:b/>
          <w:bCs/>
          <w:lang w:val="nl-NL"/>
        </w:rPr>
        <w:t>20</w:t>
      </w:r>
      <w:r w:rsidR="00D37954" w:rsidRPr="00A45351">
        <w:rPr>
          <w:b/>
          <w:bCs/>
          <w:lang w:val="nl-NL"/>
        </w:rPr>
        <w:t>2</w:t>
      </w:r>
      <w:r w:rsidR="00B54D96">
        <w:rPr>
          <w:b/>
          <w:bCs/>
          <w:lang w:val="nl-NL"/>
        </w:rPr>
        <w:t>5</w:t>
      </w:r>
    </w:p>
    <w:p w14:paraId="416A343F" w14:textId="22633074" w:rsidR="00A03FCF" w:rsidRPr="00A45351" w:rsidRDefault="00A03FCF">
      <w:pPr>
        <w:rPr>
          <w:lang w:val="nl-NL"/>
        </w:rPr>
      </w:pPr>
    </w:p>
    <w:p w14:paraId="52468444" w14:textId="5DA87D74" w:rsidR="00A03FCF" w:rsidRPr="00A45351" w:rsidRDefault="00A03FCF">
      <w:pPr>
        <w:rPr>
          <w:b/>
          <w:bCs/>
          <w:lang w:val="nl-NL"/>
        </w:rPr>
      </w:pPr>
      <w:r w:rsidRPr="00A45351">
        <w:rPr>
          <w:b/>
          <w:bCs/>
          <w:lang w:val="nl-NL"/>
        </w:rPr>
        <w:t>Inleiding</w:t>
      </w:r>
    </w:p>
    <w:p w14:paraId="23E1AB47" w14:textId="452D5B7A" w:rsidR="00A03FCF" w:rsidRDefault="00A03FCF">
      <w:pPr>
        <w:rPr>
          <w:lang w:val="nl-NL"/>
        </w:rPr>
      </w:pPr>
      <w:r w:rsidRPr="00A45351">
        <w:rPr>
          <w:lang w:val="nl-NL"/>
        </w:rPr>
        <w:t xml:space="preserve">In mei 2019 is de stichting </w:t>
      </w:r>
      <w:proofErr w:type="spellStart"/>
      <w:r w:rsidRPr="00A45351">
        <w:rPr>
          <w:lang w:val="nl-NL"/>
        </w:rPr>
        <w:t>Buddho</w:t>
      </w:r>
      <w:proofErr w:type="spellEnd"/>
      <w:r w:rsidRPr="00A45351">
        <w:rPr>
          <w:lang w:val="nl-NL"/>
        </w:rPr>
        <w:t xml:space="preserve"> opgericht. Dit betrof een formalisatie van een bestaande meditatiepraktijk, die al zeer lange tijd meditatiesessies, -begeleiding en retraites heeft geregeld. Het is het streven van de stichting om dit bestendig mogelijk te blijven maken. Daarnaast is het streven om de kosten van de stichting geheel vanuit donaties te financieren, waarbij voor specifieke bijeenkomsten als retraites wel richtbedragen meegegeven zullen worden om de activiteit kostendekkend te houden.</w:t>
      </w:r>
    </w:p>
    <w:p w14:paraId="173C7CFB" w14:textId="77777777" w:rsidR="00FA164D" w:rsidRPr="00A45351" w:rsidRDefault="00FA164D">
      <w:pPr>
        <w:rPr>
          <w:lang w:val="nl-NL"/>
        </w:rPr>
      </w:pPr>
    </w:p>
    <w:p w14:paraId="02E88041" w14:textId="2C8CF044" w:rsidR="00E33A77" w:rsidRPr="00A45351" w:rsidRDefault="00E33A77">
      <w:pPr>
        <w:rPr>
          <w:lang w:val="nl-NL"/>
        </w:rPr>
      </w:pPr>
    </w:p>
    <w:p w14:paraId="0E79B2C7" w14:textId="3A11F850" w:rsidR="00FC2448" w:rsidRDefault="00FC2448" w:rsidP="00FC2448">
      <w:pPr>
        <w:rPr>
          <w:b/>
          <w:bCs/>
          <w:i/>
          <w:iCs/>
          <w:lang w:val="en-US"/>
        </w:rPr>
      </w:pPr>
      <w:proofErr w:type="spellStart"/>
      <w:r w:rsidRPr="00B54D96">
        <w:rPr>
          <w:b/>
          <w:bCs/>
          <w:i/>
          <w:iCs/>
          <w:lang w:val="en-US"/>
        </w:rPr>
        <w:t>Inkomsten</w:t>
      </w:r>
      <w:proofErr w:type="spellEnd"/>
      <w:r w:rsidRPr="00B54D96">
        <w:rPr>
          <w:b/>
          <w:bCs/>
          <w:i/>
          <w:iCs/>
          <w:lang w:val="en-US"/>
        </w:rPr>
        <w:t xml:space="preserve"> </w:t>
      </w:r>
      <w:proofErr w:type="spellStart"/>
      <w:r w:rsidRPr="00B54D96">
        <w:rPr>
          <w:b/>
          <w:bCs/>
          <w:i/>
          <w:iCs/>
          <w:lang w:val="en-US"/>
        </w:rPr>
        <w:t>en</w:t>
      </w:r>
      <w:proofErr w:type="spellEnd"/>
      <w:r w:rsidRPr="00B54D96">
        <w:rPr>
          <w:b/>
          <w:bCs/>
          <w:i/>
          <w:iCs/>
          <w:lang w:val="en-US"/>
        </w:rPr>
        <w:t xml:space="preserve"> </w:t>
      </w:r>
      <w:proofErr w:type="spellStart"/>
      <w:r w:rsidRPr="00B54D96">
        <w:rPr>
          <w:b/>
          <w:bCs/>
          <w:i/>
          <w:iCs/>
          <w:lang w:val="en-US"/>
        </w:rPr>
        <w:t>uitgaven</w:t>
      </w:r>
      <w:proofErr w:type="spellEnd"/>
      <w:r w:rsidRPr="00B54D96">
        <w:rPr>
          <w:b/>
          <w:bCs/>
          <w:i/>
          <w:iCs/>
          <w:lang w:val="en-US"/>
        </w:rPr>
        <w:t xml:space="preserve"> 202</w:t>
      </w:r>
      <w:r w:rsidR="00B54D96" w:rsidRPr="00B54D96">
        <w:rPr>
          <w:b/>
          <w:bCs/>
          <w:i/>
          <w:iCs/>
          <w:lang w:val="en-US"/>
        </w:rPr>
        <w:t>5</w:t>
      </w:r>
    </w:p>
    <w:p w14:paraId="210E56AF" w14:textId="77777777" w:rsidR="00B54D96" w:rsidRDefault="00B54D96" w:rsidP="00FC2448">
      <w:pPr>
        <w:rPr>
          <w:b/>
          <w:bCs/>
          <w:i/>
          <w:iCs/>
          <w:lang w:val="en-US"/>
        </w:rPr>
      </w:pPr>
    </w:p>
    <w:tbl>
      <w:tblPr>
        <w:tblW w:w="9640" w:type="dxa"/>
        <w:tblLook w:val="04A0" w:firstRow="1" w:lastRow="0" w:firstColumn="1" w:lastColumn="0" w:noHBand="0" w:noVBand="1"/>
      </w:tblPr>
      <w:tblGrid>
        <w:gridCol w:w="2660"/>
        <w:gridCol w:w="1760"/>
        <w:gridCol w:w="3660"/>
        <w:gridCol w:w="1560"/>
      </w:tblGrid>
      <w:tr w:rsidR="00B54D96" w14:paraId="6710740F" w14:textId="77777777" w:rsidTr="00B54D96">
        <w:trPr>
          <w:trHeight w:val="260"/>
        </w:trPr>
        <w:tc>
          <w:tcPr>
            <w:tcW w:w="2660" w:type="dxa"/>
            <w:tcBorders>
              <w:top w:val="nil"/>
              <w:left w:val="nil"/>
              <w:bottom w:val="nil"/>
              <w:right w:val="nil"/>
            </w:tcBorders>
            <w:shd w:val="clear" w:color="000000" w:fill="FFFFFF"/>
            <w:noWrap/>
            <w:vAlign w:val="bottom"/>
            <w:hideMark/>
          </w:tcPr>
          <w:p w14:paraId="10396C49" w14:textId="77777777" w:rsidR="00B54D96" w:rsidRDefault="00B54D96">
            <w:pPr>
              <w:rPr>
                <w:rFonts w:ascii="Arial" w:hAnsi="Arial" w:cs="Arial"/>
                <w:sz w:val="20"/>
                <w:szCs w:val="20"/>
                <w:lang w:eastAsia="en-US"/>
              </w:rPr>
            </w:pPr>
            <w:r>
              <w:rPr>
                <w:rFonts w:ascii="Arial" w:hAnsi="Arial" w:cs="Arial"/>
                <w:sz w:val="20"/>
                <w:szCs w:val="20"/>
              </w:rPr>
              <w:t>Jaaroverzicht 2025</w:t>
            </w:r>
          </w:p>
        </w:tc>
        <w:tc>
          <w:tcPr>
            <w:tcW w:w="1760" w:type="dxa"/>
            <w:tcBorders>
              <w:top w:val="nil"/>
              <w:left w:val="nil"/>
              <w:bottom w:val="nil"/>
              <w:right w:val="nil"/>
            </w:tcBorders>
            <w:shd w:val="clear" w:color="000000" w:fill="FFFFFF"/>
            <w:noWrap/>
            <w:vAlign w:val="bottom"/>
            <w:hideMark/>
          </w:tcPr>
          <w:p w14:paraId="05FBF7D4"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nil"/>
              <w:bottom w:val="nil"/>
              <w:right w:val="nil"/>
            </w:tcBorders>
            <w:shd w:val="clear" w:color="000000" w:fill="FFFFFF"/>
            <w:noWrap/>
            <w:vAlign w:val="bottom"/>
            <w:hideMark/>
          </w:tcPr>
          <w:p w14:paraId="2E5F222F"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12AF3853" w14:textId="77777777" w:rsidR="00B54D96" w:rsidRDefault="00B54D96">
            <w:pPr>
              <w:rPr>
                <w:rFonts w:ascii="Arial" w:hAnsi="Arial" w:cs="Arial"/>
                <w:sz w:val="20"/>
                <w:szCs w:val="20"/>
              </w:rPr>
            </w:pPr>
            <w:r>
              <w:rPr>
                <w:rFonts w:ascii="Arial" w:hAnsi="Arial" w:cs="Arial"/>
                <w:sz w:val="20"/>
                <w:szCs w:val="20"/>
              </w:rPr>
              <w:t> </w:t>
            </w:r>
          </w:p>
        </w:tc>
      </w:tr>
      <w:tr w:rsidR="00B54D96" w14:paraId="3A7E3F81" w14:textId="77777777" w:rsidTr="00B54D96">
        <w:trPr>
          <w:trHeight w:val="280"/>
        </w:trPr>
        <w:tc>
          <w:tcPr>
            <w:tcW w:w="2660" w:type="dxa"/>
            <w:tcBorders>
              <w:top w:val="nil"/>
              <w:left w:val="nil"/>
              <w:bottom w:val="single" w:sz="8" w:space="0" w:color="auto"/>
              <w:right w:val="nil"/>
            </w:tcBorders>
            <w:shd w:val="clear" w:color="000000" w:fill="FFFFFF"/>
            <w:noWrap/>
            <w:vAlign w:val="bottom"/>
            <w:hideMark/>
          </w:tcPr>
          <w:p w14:paraId="7D414E38" w14:textId="77777777" w:rsidR="00B54D96" w:rsidRDefault="00B54D96">
            <w:pPr>
              <w:rPr>
                <w:rFonts w:ascii="Arial" w:hAnsi="Arial" w:cs="Arial"/>
                <w:b/>
                <w:bCs/>
                <w:sz w:val="20"/>
                <w:szCs w:val="20"/>
              </w:rPr>
            </w:pPr>
            <w:r>
              <w:rPr>
                <w:rFonts w:ascii="Arial" w:hAnsi="Arial" w:cs="Arial"/>
                <w:b/>
                <w:bCs/>
                <w:sz w:val="20"/>
                <w:szCs w:val="20"/>
              </w:rPr>
              <w:t>Inkomsten</w:t>
            </w:r>
          </w:p>
        </w:tc>
        <w:tc>
          <w:tcPr>
            <w:tcW w:w="1760" w:type="dxa"/>
            <w:tcBorders>
              <w:top w:val="nil"/>
              <w:left w:val="nil"/>
              <w:bottom w:val="single" w:sz="8" w:space="0" w:color="auto"/>
              <w:right w:val="nil"/>
            </w:tcBorders>
            <w:shd w:val="clear" w:color="000000" w:fill="FFFFFF"/>
            <w:noWrap/>
            <w:vAlign w:val="bottom"/>
            <w:hideMark/>
          </w:tcPr>
          <w:p w14:paraId="4D62B454" w14:textId="77777777" w:rsidR="00B54D96" w:rsidRDefault="00B54D96">
            <w:pPr>
              <w:rPr>
                <w:rFonts w:ascii="Arial" w:hAnsi="Arial" w:cs="Arial"/>
                <w:b/>
                <w:bCs/>
                <w:sz w:val="20"/>
                <w:szCs w:val="20"/>
              </w:rPr>
            </w:pPr>
            <w:r>
              <w:rPr>
                <w:rFonts w:ascii="Arial" w:hAnsi="Arial" w:cs="Arial"/>
                <w:b/>
                <w:bCs/>
                <w:sz w:val="20"/>
                <w:szCs w:val="20"/>
              </w:rPr>
              <w:t> </w:t>
            </w:r>
          </w:p>
        </w:tc>
        <w:tc>
          <w:tcPr>
            <w:tcW w:w="3660" w:type="dxa"/>
            <w:tcBorders>
              <w:top w:val="nil"/>
              <w:left w:val="single" w:sz="8" w:space="0" w:color="auto"/>
              <w:bottom w:val="single" w:sz="8" w:space="0" w:color="auto"/>
              <w:right w:val="nil"/>
            </w:tcBorders>
            <w:shd w:val="clear" w:color="000000" w:fill="FFFFFF"/>
            <w:noWrap/>
            <w:vAlign w:val="bottom"/>
            <w:hideMark/>
          </w:tcPr>
          <w:p w14:paraId="5EACC944" w14:textId="77777777" w:rsidR="00B54D96" w:rsidRDefault="00B54D96">
            <w:pPr>
              <w:rPr>
                <w:rFonts w:ascii="Arial" w:hAnsi="Arial" w:cs="Arial"/>
                <w:b/>
                <w:bCs/>
                <w:sz w:val="20"/>
                <w:szCs w:val="20"/>
              </w:rPr>
            </w:pPr>
            <w:r>
              <w:rPr>
                <w:rFonts w:ascii="Arial" w:hAnsi="Arial" w:cs="Arial"/>
                <w:b/>
                <w:bCs/>
                <w:sz w:val="20"/>
                <w:szCs w:val="20"/>
              </w:rPr>
              <w:t>Uitgaven</w:t>
            </w:r>
          </w:p>
        </w:tc>
        <w:tc>
          <w:tcPr>
            <w:tcW w:w="1560" w:type="dxa"/>
            <w:tcBorders>
              <w:top w:val="nil"/>
              <w:left w:val="nil"/>
              <w:bottom w:val="single" w:sz="8" w:space="0" w:color="auto"/>
              <w:right w:val="nil"/>
            </w:tcBorders>
            <w:shd w:val="clear" w:color="000000" w:fill="FFFFFF"/>
            <w:noWrap/>
            <w:vAlign w:val="bottom"/>
            <w:hideMark/>
          </w:tcPr>
          <w:p w14:paraId="25B20BDF" w14:textId="77777777" w:rsidR="00B54D96" w:rsidRDefault="00B54D96">
            <w:pPr>
              <w:rPr>
                <w:rFonts w:ascii="Arial" w:hAnsi="Arial" w:cs="Arial"/>
                <w:sz w:val="20"/>
                <w:szCs w:val="20"/>
              </w:rPr>
            </w:pPr>
            <w:r>
              <w:rPr>
                <w:rFonts w:ascii="Arial" w:hAnsi="Arial" w:cs="Arial"/>
                <w:sz w:val="20"/>
                <w:szCs w:val="20"/>
              </w:rPr>
              <w:t> </w:t>
            </w:r>
          </w:p>
        </w:tc>
      </w:tr>
      <w:tr w:rsidR="00B54D96" w14:paraId="4F15B540" w14:textId="77777777" w:rsidTr="00B54D96">
        <w:trPr>
          <w:trHeight w:val="260"/>
        </w:trPr>
        <w:tc>
          <w:tcPr>
            <w:tcW w:w="2660" w:type="dxa"/>
            <w:tcBorders>
              <w:top w:val="nil"/>
              <w:left w:val="nil"/>
              <w:bottom w:val="nil"/>
              <w:right w:val="nil"/>
            </w:tcBorders>
            <w:shd w:val="clear" w:color="000000" w:fill="FFFFFF"/>
            <w:noWrap/>
            <w:vAlign w:val="bottom"/>
            <w:hideMark/>
          </w:tcPr>
          <w:p w14:paraId="18571B5F" w14:textId="77777777" w:rsidR="00B54D96" w:rsidRDefault="00B54D96">
            <w:pPr>
              <w:rPr>
                <w:rFonts w:ascii="Arial" w:hAnsi="Arial" w:cs="Arial"/>
                <w:sz w:val="20"/>
                <w:szCs w:val="20"/>
              </w:rPr>
            </w:pPr>
            <w:r>
              <w:rPr>
                <w:rFonts w:ascii="Arial" w:hAnsi="Arial" w:cs="Arial"/>
                <w:sz w:val="20"/>
                <w:szCs w:val="20"/>
              </w:rPr>
              <w:t>dana algemeen</w:t>
            </w:r>
          </w:p>
        </w:tc>
        <w:tc>
          <w:tcPr>
            <w:tcW w:w="1760" w:type="dxa"/>
            <w:tcBorders>
              <w:top w:val="nil"/>
              <w:left w:val="nil"/>
              <w:bottom w:val="nil"/>
              <w:right w:val="nil"/>
            </w:tcBorders>
            <w:shd w:val="clear" w:color="000000" w:fill="FFFFFF"/>
            <w:noWrap/>
            <w:vAlign w:val="bottom"/>
            <w:hideMark/>
          </w:tcPr>
          <w:p w14:paraId="60C1C761" w14:textId="77777777" w:rsidR="00B54D96" w:rsidRDefault="00B54D96">
            <w:pPr>
              <w:rPr>
                <w:rFonts w:ascii="Arial" w:hAnsi="Arial" w:cs="Arial"/>
                <w:sz w:val="20"/>
                <w:szCs w:val="20"/>
              </w:rPr>
            </w:pPr>
            <w:r>
              <w:rPr>
                <w:rFonts w:ascii="Arial" w:hAnsi="Arial" w:cs="Arial"/>
                <w:sz w:val="20"/>
                <w:szCs w:val="20"/>
              </w:rPr>
              <w:t xml:space="preserve"> €         6,081.22 </w:t>
            </w:r>
          </w:p>
        </w:tc>
        <w:tc>
          <w:tcPr>
            <w:tcW w:w="3660" w:type="dxa"/>
            <w:tcBorders>
              <w:top w:val="nil"/>
              <w:left w:val="single" w:sz="8" w:space="0" w:color="auto"/>
              <w:bottom w:val="nil"/>
              <w:right w:val="nil"/>
            </w:tcBorders>
            <w:shd w:val="clear" w:color="000000" w:fill="FFFFFF"/>
            <w:noWrap/>
            <w:vAlign w:val="bottom"/>
            <w:hideMark/>
          </w:tcPr>
          <w:p w14:paraId="050AB31A" w14:textId="77777777" w:rsidR="00B54D96" w:rsidRDefault="00B54D96">
            <w:pPr>
              <w:rPr>
                <w:rFonts w:ascii="Arial" w:hAnsi="Arial" w:cs="Arial"/>
                <w:sz w:val="20"/>
                <w:szCs w:val="20"/>
              </w:rPr>
            </w:pPr>
            <w:r>
              <w:rPr>
                <w:rFonts w:ascii="Arial" w:hAnsi="Arial" w:cs="Arial"/>
                <w:sz w:val="20"/>
                <w:szCs w:val="20"/>
              </w:rPr>
              <w:t>Kosten website</w:t>
            </w:r>
          </w:p>
        </w:tc>
        <w:tc>
          <w:tcPr>
            <w:tcW w:w="1560" w:type="dxa"/>
            <w:tcBorders>
              <w:top w:val="nil"/>
              <w:left w:val="nil"/>
              <w:bottom w:val="nil"/>
              <w:right w:val="nil"/>
            </w:tcBorders>
            <w:shd w:val="clear" w:color="000000" w:fill="FFFFFF"/>
            <w:noWrap/>
            <w:vAlign w:val="bottom"/>
            <w:hideMark/>
          </w:tcPr>
          <w:p w14:paraId="06859E47" w14:textId="77777777" w:rsidR="00B54D96" w:rsidRDefault="00B54D96">
            <w:pPr>
              <w:rPr>
                <w:rFonts w:ascii="Arial" w:hAnsi="Arial" w:cs="Arial"/>
                <w:sz w:val="20"/>
                <w:szCs w:val="20"/>
              </w:rPr>
            </w:pPr>
            <w:r>
              <w:rPr>
                <w:rFonts w:ascii="Arial" w:hAnsi="Arial" w:cs="Arial"/>
                <w:sz w:val="20"/>
                <w:szCs w:val="20"/>
              </w:rPr>
              <w:t xml:space="preserve"> €           39.15 </w:t>
            </w:r>
          </w:p>
        </w:tc>
      </w:tr>
      <w:tr w:rsidR="00B54D96" w14:paraId="72A5C2C3" w14:textId="77777777" w:rsidTr="00B54D96">
        <w:trPr>
          <w:trHeight w:val="260"/>
        </w:trPr>
        <w:tc>
          <w:tcPr>
            <w:tcW w:w="2660" w:type="dxa"/>
            <w:tcBorders>
              <w:top w:val="nil"/>
              <w:left w:val="nil"/>
              <w:bottom w:val="nil"/>
              <w:right w:val="nil"/>
            </w:tcBorders>
            <w:shd w:val="clear" w:color="000000" w:fill="FFFFFF"/>
            <w:noWrap/>
            <w:vAlign w:val="bottom"/>
            <w:hideMark/>
          </w:tcPr>
          <w:p w14:paraId="0ED73F94"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72AED6BF"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38715041"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6E20929F" w14:textId="77777777" w:rsidR="00B54D96" w:rsidRDefault="00B54D96">
            <w:pPr>
              <w:rPr>
                <w:rFonts w:ascii="Arial" w:hAnsi="Arial" w:cs="Arial"/>
                <w:sz w:val="20"/>
                <w:szCs w:val="20"/>
              </w:rPr>
            </w:pPr>
            <w:r>
              <w:rPr>
                <w:rFonts w:ascii="Arial" w:hAnsi="Arial" w:cs="Arial"/>
                <w:sz w:val="20"/>
                <w:szCs w:val="20"/>
              </w:rPr>
              <w:t> </w:t>
            </w:r>
          </w:p>
        </w:tc>
      </w:tr>
      <w:tr w:rsidR="00B54D96" w14:paraId="3F1947D7" w14:textId="77777777" w:rsidTr="00B54D96">
        <w:trPr>
          <w:trHeight w:val="260"/>
        </w:trPr>
        <w:tc>
          <w:tcPr>
            <w:tcW w:w="2660" w:type="dxa"/>
            <w:tcBorders>
              <w:top w:val="nil"/>
              <w:left w:val="nil"/>
              <w:bottom w:val="nil"/>
              <w:right w:val="nil"/>
            </w:tcBorders>
            <w:shd w:val="clear" w:color="000000" w:fill="FFFFFF"/>
            <w:noWrap/>
            <w:vAlign w:val="bottom"/>
            <w:hideMark/>
          </w:tcPr>
          <w:p w14:paraId="5C2DAD59" w14:textId="77777777" w:rsidR="00B54D96" w:rsidRDefault="00B54D96">
            <w:pPr>
              <w:rPr>
                <w:rFonts w:ascii="Arial" w:hAnsi="Arial" w:cs="Arial"/>
                <w:sz w:val="20"/>
                <w:szCs w:val="20"/>
              </w:rPr>
            </w:pPr>
            <w:r>
              <w:rPr>
                <w:rFonts w:ascii="Arial" w:hAnsi="Arial" w:cs="Arial"/>
                <w:sz w:val="20"/>
                <w:szCs w:val="20"/>
              </w:rPr>
              <w:t>dana website</w:t>
            </w:r>
          </w:p>
        </w:tc>
        <w:tc>
          <w:tcPr>
            <w:tcW w:w="1760" w:type="dxa"/>
            <w:tcBorders>
              <w:top w:val="nil"/>
              <w:left w:val="nil"/>
              <w:bottom w:val="nil"/>
              <w:right w:val="nil"/>
            </w:tcBorders>
            <w:shd w:val="clear" w:color="000000" w:fill="FFFFFF"/>
            <w:noWrap/>
            <w:vAlign w:val="bottom"/>
            <w:hideMark/>
          </w:tcPr>
          <w:p w14:paraId="5F600892" w14:textId="77777777" w:rsidR="00B54D96" w:rsidRDefault="00B54D96">
            <w:pPr>
              <w:rPr>
                <w:rFonts w:ascii="Arial" w:hAnsi="Arial" w:cs="Arial"/>
                <w:sz w:val="20"/>
                <w:szCs w:val="20"/>
              </w:rPr>
            </w:pPr>
            <w:r>
              <w:rPr>
                <w:rFonts w:ascii="Arial" w:hAnsi="Arial" w:cs="Arial"/>
                <w:sz w:val="20"/>
                <w:szCs w:val="20"/>
              </w:rPr>
              <w:t xml:space="preserve"> €         4,683.10 </w:t>
            </w:r>
          </w:p>
        </w:tc>
        <w:tc>
          <w:tcPr>
            <w:tcW w:w="3660" w:type="dxa"/>
            <w:tcBorders>
              <w:top w:val="nil"/>
              <w:left w:val="single" w:sz="8" w:space="0" w:color="auto"/>
              <w:bottom w:val="nil"/>
              <w:right w:val="nil"/>
            </w:tcBorders>
            <w:shd w:val="clear" w:color="000000" w:fill="FFFFFF"/>
            <w:noWrap/>
            <w:vAlign w:val="bottom"/>
            <w:hideMark/>
          </w:tcPr>
          <w:p w14:paraId="0235AFB2" w14:textId="77777777" w:rsidR="00B54D96" w:rsidRDefault="00B54D96">
            <w:pPr>
              <w:rPr>
                <w:rFonts w:ascii="Arial" w:hAnsi="Arial" w:cs="Arial"/>
                <w:sz w:val="20"/>
                <w:szCs w:val="20"/>
              </w:rPr>
            </w:pPr>
            <w:r>
              <w:rPr>
                <w:rFonts w:ascii="Arial" w:hAnsi="Arial" w:cs="Arial"/>
                <w:sz w:val="20"/>
                <w:szCs w:val="20"/>
              </w:rPr>
              <w:t>Bankkosten</w:t>
            </w:r>
          </w:p>
        </w:tc>
        <w:tc>
          <w:tcPr>
            <w:tcW w:w="1560" w:type="dxa"/>
            <w:tcBorders>
              <w:top w:val="nil"/>
              <w:left w:val="nil"/>
              <w:bottom w:val="nil"/>
              <w:right w:val="nil"/>
            </w:tcBorders>
            <w:shd w:val="clear" w:color="000000" w:fill="FFFFFF"/>
            <w:noWrap/>
            <w:vAlign w:val="bottom"/>
            <w:hideMark/>
          </w:tcPr>
          <w:p w14:paraId="60A1ED4B" w14:textId="77777777" w:rsidR="00B54D96" w:rsidRDefault="00B54D96">
            <w:pPr>
              <w:rPr>
                <w:rFonts w:ascii="Arial" w:hAnsi="Arial" w:cs="Arial"/>
                <w:sz w:val="20"/>
                <w:szCs w:val="20"/>
              </w:rPr>
            </w:pPr>
            <w:r>
              <w:rPr>
                <w:rFonts w:ascii="Arial" w:hAnsi="Arial" w:cs="Arial"/>
                <w:sz w:val="20"/>
                <w:szCs w:val="20"/>
              </w:rPr>
              <w:t xml:space="preserve"> €         246.49 </w:t>
            </w:r>
          </w:p>
        </w:tc>
      </w:tr>
      <w:tr w:rsidR="00B54D96" w14:paraId="2574C0FF" w14:textId="77777777" w:rsidTr="00B54D96">
        <w:trPr>
          <w:trHeight w:val="260"/>
        </w:trPr>
        <w:tc>
          <w:tcPr>
            <w:tcW w:w="2660" w:type="dxa"/>
            <w:tcBorders>
              <w:top w:val="nil"/>
              <w:left w:val="nil"/>
              <w:bottom w:val="nil"/>
              <w:right w:val="nil"/>
            </w:tcBorders>
            <w:shd w:val="clear" w:color="000000" w:fill="FFFFFF"/>
            <w:noWrap/>
            <w:vAlign w:val="bottom"/>
            <w:hideMark/>
          </w:tcPr>
          <w:p w14:paraId="47E5DBAC"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582923C9"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3D4EA8BE"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0DAC48E2" w14:textId="77777777" w:rsidR="00B54D96" w:rsidRDefault="00B54D96">
            <w:pPr>
              <w:rPr>
                <w:rFonts w:ascii="Arial" w:hAnsi="Arial" w:cs="Arial"/>
                <w:sz w:val="20"/>
                <w:szCs w:val="20"/>
              </w:rPr>
            </w:pPr>
            <w:r>
              <w:rPr>
                <w:rFonts w:ascii="Arial" w:hAnsi="Arial" w:cs="Arial"/>
                <w:sz w:val="20"/>
                <w:szCs w:val="20"/>
              </w:rPr>
              <w:t> </w:t>
            </w:r>
          </w:p>
        </w:tc>
      </w:tr>
      <w:tr w:rsidR="00B54D96" w14:paraId="78D852C1" w14:textId="77777777" w:rsidTr="00B54D96">
        <w:trPr>
          <w:trHeight w:val="260"/>
        </w:trPr>
        <w:tc>
          <w:tcPr>
            <w:tcW w:w="2660" w:type="dxa"/>
            <w:tcBorders>
              <w:top w:val="nil"/>
              <w:left w:val="nil"/>
              <w:bottom w:val="nil"/>
              <w:right w:val="nil"/>
            </w:tcBorders>
            <w:shd w:val="clear" w:color="000000" w:fill="FFFFFF"/>
            <w:noWrap/>
            <w:vAlign w:val="bottom"/>
            <w:hideMark/>
          </w:tcPr>
          <w:p w14:paraId="0B1CC7A3"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6A237940"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6DEF7F90" w14:textId="77777777" w:rsidR="00B54D96" w:rsidRDefault="00B54D96">
            <w:pPr>
              <w:rPr>
                <w:rFonts w:ascii="Arial" w:hAnsi="Arial" w:cs="Arial"/>
                <w:sz w:val="20"/>
                <w:szCs w:val="20"/>
              </w:rPr>
            </w:pPr>
            <w:r>
              <w:rPr>
                <w:rFonts w:ascii="Arial" w:hAnsi="Arial" w:cs="Arial"/>
                <w:sz w:val="20"/>
                <w:szCs w:val="20"/>
              </w:rPr>
              <w:t>Resultaat maandmeditaties</w:t>
            </w:r>
          </w:p>
        </w:tc>
        <w:tc>
          <w:tcPr>
            <w:tcW w:w="1560" w:type="dxa"/>
            <w:tcBorders>
              <w:top w:val="nil"/>
              <w:left w:val="nil"/>
              <w:bottom w:val="nil"/>
              <w:right w:val="nil"/>
            </w:tcBorders>
            <w:shd w:val="clear" w:color="000000" w:fill="FFFFFF"/>
            <w:noWrap/>
            <w:vAlign w:val="bottom"/>
            <w:hideMark/>
          </w:tcPr>
          <w:p w14:paraId="17FDA60F" w14:textId="77777777" w:rsidR="00B54D96" w:rsidRDefault="00B54D96">
            <w:pPr>
              <w:jc w:val="right"/>
              <w:rPr>
                <w:rFonts w:ascii="Arial" w:hAnsi="Arial" w:cs="Arial"/>
                <w:sz w:val="20"/>
                <w:szCs w:val="20"/>
              </w:rPr>
            </w:pPr>
            <w:r>
              <w:rPr>
                <w:rFonts w:ascii="Arial" w:hAnsi="Arial" w:cs="Arial"/>
                <w:sz w:val="20"/>
                <w:szCs w:val="20"/>
              </w:rPr>
              <w:t>82.5</w:t>
            </w:r>
          </w:p>
        </w:tc>
      </w:tr>
      <w:tr w:rsidR="00B54D96" w14:paraId="2A665026" w14:textId="77777777" w:rsidTr="00B54D96">
        <w:trPr>
          <w:trHeight w:val="260"/>
        </w:trPr>
        <w:tc>
          <w:tcPr>
            <w:tcW w:w="2660" w:type="dxa"/>
            <w:tcBorders>
              <w:top w:val="nil"/>
              <w:left w:val="nil"/>
              <w:bottom w:val="nil"/>
              <w:right w:val="nil"/>
            </w:tcBorders>
            <w:shd w:val="clear" w:color="000000" w:fill="FFFFFF"/>
            <w:noWrap/>
            <w:vAlign w:val="bottom"/>
            <w:hideMark/>
          </w:tcPr>
          <w:p w14:paraId="1DEBB6FE" w14:textId="77777777" w:rsidR="00B54D96" w:rsidRDefault="00B54D96">
            <w:pPr>
              <w:rPr>
                <w:rFonts w:ascii="Arial" w:hAnsi="Arial" w:cs="Arial"/>
                <w:sz w:val="20"/>
                <w:szCs w:val="20"/>
              </w:rPr>
            </w:pPr>
            <w:r>
              <w:rPr>
                <w:rFonts w:ascii="Arial" w:hAnsi="Arial" w:cs="Arial"/>
                <w:sz w:val="20"/>
                <w:szCs w:val="20"/>
              </w:rPr>
              <w:t>Retraites</w:t>
            </w:r>
          </w:p>
        </w:tc>
        <w:tc>
          <w:tcPr>
            <w:tcW w:w="1760" w:type="dxa"/>
            <w:tcBorders>
              <w:top w:val="nil"/>
              <w:left w:val="nil"/>
              <w:bottom w:val="nil"/>
              <w:right w:val="nil"/>
            </w:tcBorders>
            <w:shd w:val="clear" w:color="000000" w:fill="FFFFFF"/>
            <w:noWrap/>
            <w:vAlign w:val="bottom"/>
            <w:hideMark/>
          </w:tcPr>
          <w:p w14:paraId="76D7F1EE" w14:textId="77777777" w:rsidR="00B54D96" w:rsidRDefault="00B54D96">
            <w:pPr>
              <w:rPr>
                <w:rFonts w:ascii="Arial" w:hAnsi="Arial" w:cs="Arial"/>
                <w:sz w:val="20"/>
                <w:szCs w:val="20"/>
              </w:rPr>
            </w:pPr>
            <w:r>
              <w:rPr>
                <w:rFonts w:ascii="Arial" w:hAnsi="Arial" w:cs="Arial"/>
                <w:sz w:val="20"/>
                <w:szCs w:val="20"/>
              </w:rPr>
              <w:t xml:space="preserve"> €            667.48 </w:t>
            </w:r>
          </w:p>
        </w:tc>
        <w:tc>
          <w:tcPr>
            <w:tcW w:w="3660" w:type="dxa"/>
            <w:tcBorders>
              <w:top w:val="nil"/>
              <w:left w:val="single" w:sz="8" w:space="0" w:color="auto"/>
              <w:bottom w:val="nil"/>
              <w:right w:val="nil"/>
            </w:tcBorders>
            <w:shd w:val="clear" w:color="000000" w:fill="FFFFFF"/>
            <w:noWrap/>
            <w:vAlign w:val="bottom"/>
            <w:hideMark/>
          </w:tcPr>
          <w:p w14:paraId="5569387D"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40A8E502" w14:textId="77777777" w:rsidR="00B54D96" w:rsidRDefault="00B54D96">
            <w:pPr>
              <w:rPr>
                <w:rFonts w:ascii="Arial" w:hAnsi="Arial" w:cs="Arial"/>
                <w:sz w:val="20"/>
                <w:szCs w:val="20"/>
              </w:rPr>
            </w:pPr>
            <w:r>
              <w:rPr>
                <w:rFonts w:ascii="Arial" w:hAnsi="Arial" w:cs="Arial"/>
                <w:sz w:val="20"/>
                <w:szCs w:val="20"/>
              </w:rPr>
              <w:t> </w:t>
            </w:r>
          </w:p>
        </w:tc>
      </w:tr>
      <w:tr w:rsidR="00B54D96" w14:paraId="1C6BA282" w14:textId="77777777" w:rsidTr="00B54D96">
        <w:trPr>
          <w:trHeight w:val="260"/>
        </w:trPr>
        <w:tc>
          <w:tcPr>
            <w:tcW w:w="2660" w:type="dxa"/>
            <w:tcBorders>
              <w:top w:val="nil"/>
              <w:left w:val="nil"/>
              <w:bottom w:val="nil"/>
              <w:right w:val="nil"/>
            </w:tcBorders>
            <w:shd w:val="clear" w:color="000000" w:fill="FFFFFF"/>
            <w:noWrap/>
            <w:vAlign w:val="bottom"/>
            <w:hideMark/>
          </w:tcPr>
          <w:p w14:paraId="321D9427"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33C9678C"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5096355C"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2D89D98C" w14:textId="77777777" w:rsidR="00B54D96" w:rsidRDefault="00B54D96">
            <w:pPr>
              <w:rPr>
                <w:rFonts w:ascii="Arial" w:hAnsi="Arial" w:cs="Arial"/>
                <w:sz w:val="20"/>
                <w:szCs w:val="20"/>
              </w:rPr>
            </w:pPr>
            <w:r>
              <w:rPr>
                <w:rFonts w:ascii="Arial" w:hAnsi="Arial" w:cs="Arial"/>
                <w:sz w:val="20"/>
                <w:szCs w:val="20"/>
              </w:rPr>
              <w:t> </w:t>
            </w:r>
          </w:p>
        </w:tc>
      </w:tr>
      <w:tr w:rsidR="00B54D96" w14:paraId="61F86CB3" w14:textId="77777777" w:rsidTr="00B54D96">
        <w:trPr>
          <w:trHeight w:val="280"/>
        </w:trPr>
        <w:tc>
          <w:tcPr>
            <w:tcW w:w="2660" w:type="dxa"/>
            <w:tcBorders>
              <w:top w:val="nil"/>
              <w:left w:val="nil"/>
              <w:bottom w:val="single" w:sz="8" w:space="0" w:color="auto"/>
              <w:right w:val="nil"/>
            </w:tcBorders>
            <w:shd w:val="clear" w:color="000000" w:fill="FFFFFF"/>
            <w:noWrap/>
            <w:vAlign w:val="bottom"/>
            <w:hideMark/>
          </w:tcPr>
          <w:p w14:paraId="6846161D"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single" w:sz="8" w:space="0" w:color="auto"/>
              <w:right w:val="single" w:sz="8" w:space="0" w:color="auto"/>
            </w:tcBorders>
            <w:shd w:val="clear" w:color="000000" w:fill="FFFFFF"/>
            <w:noWrap/>
            <w:vAlign w:val="bottom"/>
            <w:hideMark/>
          </w:tcPr>
          <w:p w14:paraId="63CB3BE9"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single" w:sz="8" w:space="0" w:color="auto"/>
              <w:right w:val="nil"/>
            </w:tcBorders>
            <w:shd w:val="clear" w:color="000000" w:fill="FFFFFF"/>
            <w:noWrap/>
            <w:vAlign w:val="bottom"/>
            <w:hideMark/>
          </w:tcPr>
          <w:p w14:paraId="06C650A2" w14:textId="77777777" w:rsidR="00B54D96" w:rsidRDefault="00B54D96">
            <w:pPr>
              <w:rPr>
                <w:rFonts w:ascii="Arial" w:hAnsi="Arial" w:cs="Arial"/>
                <w:sz w:val="20"/>
                <w:szCs w:val="20"/>
              </w:rPr>
            </w:pPr>
            <w:r>
              <w:rPr>
                <w:rFonts w:ascii="Arial" w:hAnsi="Arial" w:cs="Arial"/>
                <w:sz w:val="20"/>
                <w:szCs w:val="20"/>
              </w:rPr>
              <w:t>Resultaat</w:t>
            </w:r>
          </w:p>
        </w:tc>
        <w:tc>
          <w:tcPr>
            <w:tcW w:w="1560" w:type="dxa"/>
            <w:tcBorders>
              <w:top w:val="nil"/>
              <w:left w:val="nil"/>
              <w:bottom w:val="single" w:sz="8" w:space="0" w:color="auto"/>
              <w:right w:val="nil"/>
            </w:tcBorders>
            <w:shd w:val="clear" w:color="000000" w:fill="FFFFFF"/>
            <w:noWrap/>
            <w:vAlign w:val="bottom"/>
            <w:hideMark/>
          </w:tcPr>
          <w:p w14:paraId="01101B6A" w14:textId="77777777" w:rsidR="00B54D96" w:rsidRDefault="00B54D96">
            <w:pPr>
              <w:rPr>
                <w:rFonts w:ascii="Arial" w:hAnsi="Arial" w:cs="Arial"/>
                <w:sz w:val="20"/>
                <w:szCs w:val="20"/>
              </w:rPr>
            </w:pPr>
            <w:r>
              <w:rPr>
                <w:rFonts w:ascii="Arial" w:hAnsi="Arial" w:cs="Arial"/>
                <w:sz w:val="20"/>
                <w:szCs w:val="20"/>
              </w:rPr>
              <w:t xml:space="preserve"> €    11,063.66 </w:t>
            </w:r>
          </w:p>
        </w:tc>
      </w:tr>
      <w:tr w:rsidR="00B54D96" w14:paraId="33835CB0" w14:textId="77777777" w:rsidTr="00B54D96">
        <w:trPr>
          <w:trHeight w:val="260"/>
        </w:trPr>
        <w:tc>
          <w:tcPr>
            <w:tcW w:w="2660" w:type="dxa"/>
            <w:tcBorders>
              <w:top w:val="nil"/>
              <w:left w:val="nil"/>
              <w:bottom w:val="nil"/>
              <w:right w:val="nil"/>
            </w:tcBorders>
            <w:shd w:val="clear" w:color="000000" w:fill="FFFFFF"/>
            <w:noWrap/>
            <w:vAlign w:val="bottom"/>
            <w:hideMark/>
          </w:tcPr>
          <w:p w14:paraId="126EFBE7" w14:textId="77777777" w:rsidR="00B54D96" w:rsidRDefault="00B54D96">
            <w:pPr>
              <w:rPr>
                <w:rFonts w:ascii="Arial" w:hAnsi="Arial" w:cs="Arial"/>
                <w:b/>
                <w:bCs/>
                <w:sz w:val="20"/>
                <w:szCs w:val="20"/>
              </w:rPr>
            </w:pPr>
            <w:r>
              <w:rPr>
                <w:rFonts w:ascii="Arial" w:hAnsi="Arial" w:cs="Arial"/>
                <w:b/>
                <w:bCs/>
                <w:sz w:val="20"/>
                <w:szCs w:val="20"/>
              </w:rPr>
              <w:t>Totaal</w:t>
            </w:r>
          </w:p>
        </w:tc>
        <w:tc>
          <w:tcPr>
            <w:tcW w:w="1760" w:type="dxa"/>
            <w:tcBorders>
              <w:top w:val="nil"/>
              <w:left w:val="nil"/>
              <w:bottom w:val="nil"/>
              <w:right w:val="nil"/>
            </w:tcBorders>
            <w:shd w:val="clear" w:color="000000" w:fill="FFFFFF"/>
            <w:noWrap/>
            <w:vAlign w:val="bottom"/>
            <w:hideMark/>
          </w:tcPr>
          <w:p w14:paraId="46C288EF" w14:textId="77777777" w:rsidR="00B54D96" w:rsidRDefault="00B54D96">
            <w:pPr>
              <w:rPr>
                <w:rFonts w:ascii="Arial" w:hAnsi="Arial" w:cs="Arial"/>
                <w:sz w:val="20"/>
                <w:szCs w:val="20"/>
              </w:rPr>
            </w:pPr>
            <w:r>
              <w:rPr>
                <w:rFonts w:ascii="Arial" w:hAnsi="Arial" w:cs="Arial"/>
                <w:sz w:val="20"/>
                <w:szCs w:val="20"/>
              </w:rPr>
              <w:t xml:space="preserve"> €       11,431.80 </w:t>
            </w:r>
          </w:p>
        </w:tc>
        <w:tc>
          <w:tcPr>
            <w:tcW w:w="3660" w:type="dxa"/>
            <w:tcBorders>
              <w:top w:val="nil"/>
              <w:left w:val="single" w:sz="8" w:space="0" w:color="auto"/>
              <w:bottom w:val="nil"/>
              <w:right w:val="nil"/>
            </w:tcBorders>
            <w:shd w:val="clear" w:color="000000" w:fill="FFFFFF"/>
            <w:noWrap/>
            <w:vAlign w:val="bottom"/>
            <w:hideMark/>
          </w:tcPr>
          <w:p w14:paraId="300C259F" w14:textId="77777777" w:rsidR="00B54D96" w:rsidRDefault="00B54D96">
            <w:pPr>
              <w:rPr>
                <w:rFonts w:ascii="Arial" w:hAnsi="Arial" w:cs="Arial"/>
                <w:b/>
                <w:bCs/>
                <w:sz w:val="20"/>
                <w:szCs w:val="20"/>
              </w:rPr>
            </w:pPr>
            <w:r>
              <w:rPr>
                <w:rFonts w:ascii="Arial" w:hAnsi="Arial" w:cs="Arial"/>
                <w:b/>
                <w:bCs/>
                <w:sz w:val="20"/>
                <w:szCs w:val="20"/>
              </w:rPr>
              <w:t>Totaal</w:t>
            </w:r>
          </w:p>
        </w:tc>
        <w:tc>
          <w:tcPr>
            <w:tcW w:w="1560" w:type="dxa"/>
            <w:tcBorders>
              <w:top w:val="nil"/>
              <w:left w:val="nil"/>
              <w:bottom w:val="nil"/>
              <w:right w:val="nil"/>
            </w:tcBorders>
            <w:shd w:val="clear" w:color="000000" w:fill="FFFFFF"/>
            <w:noWrap/>
            <w:vAlign w:val="bottom"/>
            <w:hideMark/>
          </w:tcPr>
          <w:p w14:paraId="5D0C14B5" w14:textId="77777777" w:rsidR="00B54D96" w:rsidRDefault="00B54D96">
            <w:pPr>
              <w:rPr>
                <w:rFonts w:ascii="Arial" w:hAnsi="Arial" w:cs="Arial"/>
                <w:sz w:val="20"/>
                <w:szCs w:val="20"/>
              </w:rPr>
            </w:pPr>
            <w:r>
              <w:rPr>
                <w:rFonts w:ascii="Arial" w:hAnsi="Arial" w:cs="Arial"/>
                <w:sz w:val="20"/>
                <w:szCs w:val="20"/>
              </w:rPr>
              <w:t xml:space="preserve"> €    11,431.80 </w:t>
            </w:r>
          </w:p>
        </w:tc>
      </w:tr>
    </w:tbl>
    <w:p w14:paraId="73FDD070" w14:textId="77777777" w:rsidR="00B54D96" w:rsidRDefault="00B54D96" w:rsidP="00FC2448">
      <w:pPr>
        <w:rPr>
          <w:b/>
          <w:bCs/>
          <w:i/>
          <w:iCs/>
          <w:lang w:val="en-US"/>
        </w:rPr>
      </w:pPr>
    </w:p>
    <w:p w14:paraId="488EA4BC" w14:textId="7236FE83" w:rsidR="009E133D" w:rsidRPr="00EF2BA1" w:rsidRDefault="00EF2BA1">
      <w:pPr>
        <w:rPr>
          <w:lang w:val="nl-NL"/>
        </w:rPr>
      </w:pPr>
      <w:r w:rsidRPr="00EF2BA1">
        <w:rPr>
          <w:b/>
          <w:bCs/>
          <w:i/>
          <w:iCs/>
          <w:lang w:val="nl-NL"/>
        </w:rPr>
        <w:t>Toelichting</w:t>
      </w:r>
      <w:r>
        <w:rPr>
          <w:lang w:val="nl-NL"/>
        </w:rPr>
        <w:t xml:space="preserve"> </w:t>
      </w:r>
      <w:r w:rsidR="00B54D96" w:rsidRPr="00B54D96">
        <w:rPr>
          <w:lang w:val="nl-NL"/>
        </w:rPr>
        <w:t xml:space="preserve">Het hoofddeel van het inkomen van de stichting komt wederom van </w:t>
      </w:r>
      <w:proofErr w:type="spellStart"/>
      <w:r w:rsidR="00B54D96">
        <w:rPr>
          <w:lang w:val="nl-NL"/>
        </w:rPr>
        <w:t>dana</w:t>
      </w:r>
      <w:proofErr w:type="spellEnd"/>
      <w:r w:rsidR="00B54D96">
        <w:rPr>
          <w:lang w:val="nl-NL"/>
        </w:rPr>
        <w:t xml:space="preserve"> (donaties), deels vanuit directe stortingen (</w:t>
      </w:r>
      <w:proofErr w:type="spellStart"/>
      <w:r w:rsidR="00B54D96">
        <w:rPr>
          <w:lang w:val="nl-NL"/>
        </w:rPr>
        <w:t>dana</w:t>
      </w:r>
      <w:proofErr w:type="spellEnd"/>
      <w:r w:rsidR="00B54D96">
        <w:rPr>
          <w:lang w:val="nl-NL"/>
        </w:rPr>
        <w:t xml:space="preserve"> algemeen) en deels vanuit geïnteresseerden die via de website </w:t>
      </w:r>
      <w:r w:rsidR="00B54D96" w:rsidRPr="00EF2BA1">
        <w:rPr>
          <w:lang w:val="nl-NL"/>
        </w:rPr>
        <w:t xml:space="preserve">een </w:t>
      </w:r>
      <w:proofErr w:type="spellStart"/>
      <w:r w:rsidR="00B54D96" w:rsidRPr="00EF2BA1">
        <w:rPr>
          <w:lang w:val="nl-NL"/>
        </w:rPr>
        <w:t>bijdage</w:t>
      </w:r>
      <w:proofErr w:type="spellEnd"/>
      <w:r w:rsidR="00B54D96" w:rsidRPr="00EF2BA1">
        <w:rPr>
          <w:lang w:val="nl-NL"/>
        </w:rPr>
        <w:t xml:space="preserve"> leveren. De retraites leveren een bescheiden bijdrage, de maandelijkse meditaties een kleine negatieve post</w:t>
      </w:r>
      <w:r w:rsidRPr="00EF2BA1">
        <w:rPr>
          <w:lang w:val="nl-NL"/>
        </w:rPr>
        <w:t>.</w:t>
      </w:r>
      <w:r>
        <w:rPr>
          <w:lang w:val="nl-NL"/>
        </w:rPr>
        <w:t xml:space="preserve"> Met beperkte kosten voor het stichtingsbestuur en website komt het totale resultaat neer op EUR 11.431,90, wat ten goede komt aan het eigen vermogen.</w:t>
      </w:r>
    </w:p>
    <w:p w14:paraId="78E83A7D" w14:textId="77777777" w:rsidR="00FA164D" w:rsidRPr="00EF2BA1" w:rsidRDefault="00FA164D" w:rsidP="00FC2448">
      <w:pPr>
        <w:rPr>
          <w:b/>
          <w:bCs/>
          <w:lang w:val="nl-NL"/>
        </w:rPr>
      </w:pPr>
    </w:p>
    <w:p w14:paraId="5546CF96" w14:textId="7B6DB3A7" w:rsidR="00FC2448" w:rsidRPr="00EF2BA1" w:rsidRDefault="00FC2448" w:rsidP="00FC2448">
      <w:pPr>
        <w:rPr>
          <w:b/>
          <w:bCs/>
          <w:lang w:val="en-US"/>
        </w:rPr>
      </w:pPr>
      <w:proofErr w:type="spellStart"/>
      <w:r w:rsidRPr="00EF2BA1">
        <w:rPr>
          <w:b/>
          <w:bCs/>
          <w:lang w:val="en-US"/>
        </w:rPr>
        <w:t>Balans</w:t>
      </w:r>
      <w:proofErr w:type="spellEnd"/>
    </w:p>
    <w:p w14:paraId="0F7E7D85" w14:textId="77777777" w:rsidR="00B54D96" w:rsidRPr="00B54D96" w:rsidRDefault="00B54D96" w:rsidP="00FC2448">
      <w:pPr>
        <w:rPr>
          <w:b/>
          <w:bCs/>
          <w:highlight w:val="yellow"/>
          <w:lang w:val="en-US"/>
        </w:rPr>
      </w:pPr>
    </w:p>
    <w:tbl>
      <w:tblPr>
        <w:tblW w:w="9640" w:type="dxa"/>
        <w:tblLook w:val="04A0" w:firstRow="1" w:lastRow="0" w:firstColumn="1" w:lastColumn="0" w:noHBand="0" w:noVBand="1"/>
      </w:tblPr>
      <w:tblGrid>
        <w:gridCol w:w="2660"/>
        <w:gridCol w:w="1760"/>
        <w:gridCol w:w="3660"/>
        <w:gridCol w:w="1560"/>
      </w:tblGrid>
      <w:tr w:rsidR="00B54D96" w14:paraId="039DBFA4" w14:textId="77777777" w:rsidTr="00B54D96">
        <w:trPr>
          <w:trHeight w:val="320"/>
        </w:trPr>
        <w:tc>
          <w:tcPr>
            <w:tcW w:w="2660" w:type="dxa"/>
            <w:tcBorders>
              <w:top w:val="nil"/>
              <w:left w:val="nil"/>
              <w:bottom w:val="nil"/>
              <w:right w:val="nil"/>
            </w:tcBorders>
            <w:shd w:val="clear" w:color="000000" w:fill="FFFFFF"/>
            <w:noWrap/>
            <w:vAlign w:val="bottom"/>
            <w:hideMark/>
          </w:tcPr>
          <w:p w14:paraId="12FDD305" w14:textId="77777777" w:rsidR="00B54D96" w:rsidRDefault="00B54D96">
            <w:pPr>
              <w:rPr>
                <w:rFonts w:ascii="Arial" w:hAnsi="Arial" w:cs="Arial"/>
                <w:b/>
                <w:bCs/>
                <w:sz w:val="20"/>
                <w:szCs w:val="20"/>
                <w:lang w:eastAsia="en-US"/>
              </w:rPr>
            </w:pPr>
            <w:r>
              <w:rPr>
                <w:rFonts w:ascii="Arial" w:hAnsi="Arial" w:cs="Arial"/>
                <w:b/>
                <w:bCs/>
                <w:sz w:val="20"/>
                <w:szCs w:val="20"/>
              </w:rPr>
              <w:t>balans 31-12-2025</w:t>
            </w:r>
          </w:p>
        </w:tc>
        <w:tc>
          <w:tcPr>
            <w:tcW w:w="1760" w:type="dxa"/>
            <w:tcBorders>
              <w:top w:val="nil"/>
              <w:left w:val="nil"/>
              <w:bottom w:val="nil"/>
              <w:right w:val="nil"/>
            </w:tcBorders>
            <w:shd w:val="clear" w:color="000000" w:fill="FFFFFF"/>
            <w:noWrap/>
            <w:vAlign w:val="bottom"/>
            <w:hideMark/>
          </w:tcPr>
          <w:p w14:paraId="2E952F33"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nil"/>
              <w:bottom w:val="nil"/>
              <w:right w:val="nil"/>
            </w:tcBorders>
            <w:shd w:val="clear" w:color="000000" w:fill="FFFFFF"/>
            <w:noWrap/>
            <w:vAlign w:val="bottom"/>
            <w:hideMark/>
          </w:tcPr>
          <w:p w14:paraId="2C407CD6"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4101F841" w14:textId="77777777" w:rsidR="00B54D96" w:rsidRDefault="00B54D96">
            <w:pPr>
              <w:rPr>
                <w:rFonts w:ascii="Arial" w:hAnsi="Arial" w:cs="Arial"/>
                <w:sz w:val="20"/>
                <w:szCs w:val="20"/>
              </w:rPr>
            </w:pPr>
            <w:r>
              <w:rPr>
                <w:rFonts w:ascii="Arial" w:hAnsi="Arial" w:cs="Arial"/>
                <w:sz w:val="20"/>
                <w:szCs w:val="20"/>
              </w:rPr>
              <w:t> </w:t>
            </w:r>
          </w:p>
        </w:tc>
      </w:tr>
      <w:tr w:rsidR="00B54D96" w14:paraId="4E510743" w14:textId="77777777" w:rsidTr="00B54D96">
        <w:trPr>
          <w:trHeight w:val="320"/>
        </w:trPr>
        <w:tc>
          <w:tcPr>
            <w:tcW w:w="2660" w:type="dxa"/>
            <w:tcBorders>
              <w:top w:val="nil"/>
              <w:left w:val="nil"/>
              <w:bottom w:val="single" w:sz="8" w:space="0" w:color="auto"/>
              <w:right w:val="nil"/>
            </w:tcBorders>
            <w:shd w:val="clear" w:color="000000" w:fill="FFFFFF"/>
            <w:noWrap/>
            <w:vAlign w:val="bottom"/>
            <w:hideMark/>
          </w:tcPr>
          <w:p w14:paraId="55CDAAE1" w14:textId="77777777" w:rsidR="00B54D96" w:rsidRDefault="00B54D96">
            <w:pPr>
              <w:rPr>
                <w:rFonts w:ascii="Arial" w:hAnsi="Arial" w:cs="Arial"/>
                <w:b/>
                <w:bCs/>
                <w:sz w:val="20"/>
                <w:szCs w:val="20"/>
              </w:rPr>
            </w:pPr>
            <w:r>
              <w:rPr>
                <w:rFonts w:ascii="Arial" w:hAnsi="Arial" w:cs="Arial"/>
                <w:b/>
                <w:bCs/>
                <w:sz w:val="20"/>
                <w:szCs w:val="20"/>
              </w:rPr>
              <w:t>Activa</w:t>
            </w:r>
          </w:p>
        </w:tc>
        <w:tc>
          <w:tcPr>
            <w:tcW w:w="1760" w:type="dxa"/>
            <w:tcBorders>
              <w:top w:val="nil"/>
              <w:left w:val="nil"/>
              <w:bottom w:val="single" w:sz="8" w:space="0" w:color="auto"/>
              <w:right w:val="nil"/>
            </w:tcBorders>
            <w:shd w:val="clear" w:color="000000" w:fill="FFFFFF"/>
            <w:noWrap/>
            <w:vAlign w:val="bottom"/>
            <w:hideMark/>
          </w:tcPr>
          <w:p w14:paraId="4E214B56" w14:textId="77777777" w:rsidR="00B54D96" w:rsidRDefault="00B54D96">
            <w:pPr>
              <w:rPr>
                <w:rFonts w:ascii="Arial" w:hAnsi="Arial" w:cs="Arial"/>
                <w:b/>
                <w:bCs/>
                <w:sz w:val="20"/>
                <w:szCs w:val="20"/>
              </w:rPr>
            </w:pPr>
            <w:r>
              <w:rPr>
                <w:rFonts w:ascii="Arial" w:hAnsi="Arial" w:cs="Arial"/>
                <w:b/>
                <w:bCs/>
                <w:sz w:val="20"/>
                <w:szCs w:val="20"/>
              </w:rPr>
              <w:t> </w:t>
            </w:r>
          </w:p>
        </w:tc>
        <w:tc>
          <w:tcPr>
            <w:tcW w:w="3660" w:type="dxa"/>
            <w:tcBorders>
              <w:top w:val="nil"/>
              <w:left w:val="single" w:sz="8" w:space="0" w:color="auto"/>
              <w:bottom w:val="single" w:sz="8" w:space="0" w:color="auto"/>
              <w:right w:val="nil"/>
            </w:tcBorders>
            <w:shd w:val="clear" w:color="000000" w:fill="FFFFFF"/>
            <w:noWrap/>
            <w:vAlign w:val="bottom"/>
            <w:hideMark/>
          </w:tcPr>
          <w:p w14:paraId="6E53F4A9" w14:textId="77777777" w:rsidR="00B54D96" w:rsidRDefault="00B54D96">
            <w:pPr>
              <w:rPr>
                <w:rFonts w:ascii="Arial" w:hAnsi="Arial" w:cs="Arial"/>
                <w:b/>
                <w:bCs/>
                <w:sz w:val="20"/>
                <w:szCs w:val="20"/>
              </w:rPr>
            </w:pPr>
            <w:r>
              <w:rPr>
                <w:rFonts w:ascii="Arial" w:hAnsi="Arial" w:cs="Arial"/>
                <w:b/>
                <w:bCs/>
                <w:sz w:val="20"/>
                <w:szCs w:val="20"/>
              </w:rPr>
              <w:t>Passiva</w:t>
            </w:r>
          </w:p>
        </w:tc>
        <w:tc>
          <w:tcPr>
            <w:tcW w:w="1560" w:type="dxa"/>
            <w:tcBorders>
              <w:top w:val="nil"/>
              <w:left w:val="nil"/>
              <w:bottom w:val="single" w:sz="8" w:space="0" w:color="auto"/>
              <w:right w:val="nil"/>
            </w:tcBorders>
            <w:shd w:val="clear" w:color="000000" w:fill="FFFFFF"/>
            <w:noWrap/>
            <w:vAlign w:val="bottom"/>
            <w:hideMark/>
          </w:tcPr>
          <w:p w14:paraId="25DDF01B" w14:textId="77777777" w:rsidR="00B54D96" w:rsidRDefault="00B54D96">
            <w:pPr>
              <w:rPr>
                <w:rFonts w:ascii="Arial" w:hAnsi="Arial" w:cs="Arial"/>
                <w:sz w:val="20"/>
                <w:szCs w:val="20"/>
              </w:rPr>
            </w:pPr>
            <w:r>
              <w:rPr>
                <w:rFonts w:ascii="Arial" w:hAnsi="Arial" w:cs="Arial"/>
                <w:sz w:val="20"/>
                <w:szCs w:val="20"/>
              </w:rPr>
              <w:t> </w:t>
            </w:r>
          </w:p>
        </w:tc>
      </w:tr>
      <w:tr w:rsidR="00B54D96" w14:paraId="7A74B9A5" w14:textId="77777777" w:rsidTr="00B54D96">
        <w:trPr>
          <w:trHeight w:val="300"/>
        </w:trPr>
        <w:tc>
          <w:tcPr>
            <w:tcW w:w="2660" w:type="dxa"/>
            <w:tcBorders>
              <w:top w:val="nil"/>
              <w:left w:val="nil"/>
              <w:bottom w:val="nil"/>
              <w:right w:val="nil"/>
            </w:tcBorders>
            <w:shd w:val="clear" w:color="000000" w:fill="FFFFFF"/>
            <w:noWrap/>
            <w:vAlign w:val="bottom"/>
            <w:hideMark/>
          </w:tcPr>
          <w:p w14:paraId="15906BCF" w14:textId="77777777" w:rsidR="00B54D96" w:rsidRDefault="00B54D96">
            <w:pPr>
              <w:rPr>
                <w:rFonts w:ascii="Arial" w:hAnsi="Arial" w:cs="Arial"/>
                <w:sz w:val="20"/>
                <w:szCs w:val="20"/>
              </w:rPr>
            </w:pPr>
            <w:r>
              <w:rPr>
                <w:rFonts w:ascii="Arial" w:hAnsi="Arial" w:cs="Arial"/>
                <w:sz w:val="20"/>
                <w:szCs w:val="20"/>
              </w:rPr>
              <w:t>Kas</w:t>
            </w:r>
          </w:p>
        </w:tc>
        <w:tc>
          <w:tcPr>
            <w:tcW w:w="1760" w:type="dxa"/>
            <w:tcBorders>
              <w:top w:val="nil"/>
              <w:left w:val="nil"/>
              <w:bottom w:val="nil"/>
              <w:right w:val="nil"/>
            </w:tcBorders>
            <w:shd w:val="clear" w:color="000000" w:fill="FFFFFF"/>
            <w:noWrap/>
            <w:vAlign w:val="bottom"/>
            <w:hideMark/>
          </w:tcPr>
          <w:p w14:paraId="6084AF33" w14:textId="77777777" w:rsidR="00B54D96" w:rsidRDefault="00B54D96">
            <w:pPr>
              <w:rPr>
                <w:rFonts w:ascii="Arial" w:hAnsi="Arial" w:cs="Arial"/>
                <w:sz w:val="20"/>
                <w:szCs w:val="20"/>
              </w:rPr>
            </w:pPr>
            <w:r>
              <w:rPr>
                <w:rFonts w:ascii="Arial" w:hAnsi="Arial" w:cs="Arial"/>
                <w:sz w:val="20"/>
                <w:szCs w:val="20"/>
              </w:rPr>
              <w:t xml:space="preserve"> €       41,970.77 </w:t>
            </w:r>
          </w:p>
        </w:tc>
        <w:tc>
          <w:tcPr>
            <w:tcW w:w="3660" w:type="dxa"/>
            <w:tcBorders>
              <w:top w:val="nil"/>
              <w:left w:val="single" w:sz="8" w:space="0" w:color="auto"/>
              <w:bottom w:val="nil"/>
              <w:right w:val="nil"/>
            </w:tcBorders>
            <w:shd w:val="clear" w:color="000000" w:fill="FFFFFF"/>
            <w:noWrap/>
            <w:vAlign w:val="bottom"/>
            <w:hideMark/>
          </w:tcPr>
          <w:p w14:paraId="5D4230E9" w14:textId="77777777" w:rsidR="00B54D96" w:rsidRDefault="00B54D96">
            <w:pPr>
              <w:rPr>
                <w:rFonts w:ascii="Arial" w:hAnsi="Arial" w:cs="Arial"/>
                <w:sz w:val="20"/>
                <w:szCs w:val="20"/>
              </w:rPr>
            </w:pPr>
            <w:r>
              <w:rPr>
                <w:rFonts w:ascii="Arial" w:hAnsi="Arial" w:cs="Arial"/>
                <w:sz w:val="20"/>
                <w:szCs w:val="20"/>
              </w:rPr>
              <w:t>Eigen vermogen</w:t>
            </w:r>
          </w:p>
        </w:tc>
        <w:tc>
          <w:tcPr>
            <w:tcW w:w="1560" w:type="dxa"/>
            <w:tcBorders>
              <w:top w:val="nil"/>
              <w:left w:val="nil"/>
              <w:bottom w:val="nil"/>
              <w:right w:val="nil"/>
            </w:tcBorders>
            <w:shd w:val="clear" w:color="000000" w:fill="FFFFFF"/>
            <w:noWrap/>
            <w:vAlign w:val="bottom"/>
            <w:hideMark/>
          </w:tcPr>
          <w:p w14:paraId="4F5B3E60" w14:textId="77777777" w:rsidR="00B54D96" w:rsidRDefault="00B54D96">
            <w:pPr>
              <w:rPr>
                <w:rFonts w:ascii="Arial" w:hAnsi="Arial" w:cs="Arial"/>
                <w:sz w:val="20"/>
                <w:szCs w:val="20"/>
              </w:rPr>
            </w:pPr>
            <w:r>
              <w:rPr>
                <w:rFonts w:ascii="Arial" w:hAnsi="Arial" w:cs="Arial"/>
                <w:sz w:val="20"/>
                <w:szCs w:val="20"/>
              </w:rPr>
              <w:t xml:space="preserve"> €    41,620.77 </w:t>
            </w:r>
          </w:p>
        </w:tc>
      </w:tr>
      <w:tr w:rsidR="00B54D96" w14:paraId="0311B6D7" w14:textId="77777777" w:rsidTr="00B54D96">
        <w:trPr>
          <w:trHeight w:val="300"/>
        </w:trPr>
        <w:tc>
          <w:tcPr>
            <w:tcW w:w="2660" w:type="dxa"/>
            <w:tcBorders>
              <w:top w:val="nil"/>
              <w:left w:val="nil"/>
              <w:bottom w:val="nil"/>
              <w:right w:val="nil"/>
            </w:tcBorders>
            <w:shd w:val="clear" w:color="000000" w:fill="FFFFFF"/>
            <w:noWrap/>
            <w:vAlign w:val="bottom"/>
            <w:hideMark/>
          </w:tcPr>
          <w:p w14:paraId="6B02E7CC"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69837CDC"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7459F895"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3AA26537" w14:textId="77777777" w:rsidR="00B54D96" w:rsidRDefault="00B54D96">
            <w:pPr>
              <w:rPr>
                <w:rFonts w:ascii="Arial" w:hAnsi="Arial" w:cs="Arial"/>
                <w:sz w:val="20"/>
                <w:szCs w:val="20"/>
              </w:rPr>
            </w:pPr>
            <w:r>
              <w:rPr>
                <w:rFonts w:ascii="Arial" w:hAnsi="Arial" w:cs="Arial"/>
                <w:sz w:val="20"/>
                <w:szCs w:val="20"/>
              </w:rPr>
              <w:t> </w:t>
            </w:r>
          </w:p>
        </w:tc>
      </w:tr>
      <w:tr w:rsidR="00B54D96" w14:paraId="739E3A2D" w14:textId="77777777" w:rsidTr="00B54D96">
        <w:trPr>
          <w:trHeight w:val="300"/>
        </w:trPr>
        <w:tc>
          <w:tcPr>
            <w:tcW w:w="2660" w:type="dxa"/>
            <w:tcBorders>
              <w:top w:val="nil"/>
              <w:left w:val="nil"/>
              <w:bottom w:val="nil"/>
              <w:right w:val="nil"/>
            </w:tcBorders>
            <w:shd w:val="clear" w:color="000000" w:fill="FFFFFF"/>
            <w:noWrap/>
            <w:vAlign w:val="bottom"/>
            <w:hideMark/>
          </w:tcPr>
          <w:p w14:paraId="59A010FF"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6CB8FDFF"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0FF51E0B" w14:textId="77777777" w:rsidR="00B54D96" w:rsidRDefault="00B54D96">
            <w:pPr>
              <w:rPr>
                <w:rFonts w:ascii="Arial" w:hAnsi="Arial" w:cs="Arial"/>
                <w:sz w:val="20"/>
                <w:szCs w:val="20"/>
              </w:rPr>
            </w:pPr>
            <w:r>
              <w:rPr>
                <w:rFonts w:ascii="Arial" w:hAnsi="Arial" w:cs="Arial"/>
                <w:sz w:val="20"/>
                <w:szCs w:val="20"/>
              </w:rPr>
              <w:t>Voorschot klooster</w:t>
            </w:r>
          </w:p>
        </w:tc>
        <w:tc>
          <w:tcPr>
            <w:tcW w:w="1560" w:type="dxa"/>
            <w:tcBorders>
              <w:top w:val="nil"/>
              <w:left w:val="nil"/>
              <w:bottom w:val="nil"/>
              <w:right w:val="nil"/>
            </w:tcBorders>
            <w:shd w:val="clear" w:color="000000" w:fill="FFFFFF"/>
            <w:noWrap/>
            <w:vAlign w:val="bottom"/>
            <w:hideMark/>
          </w:tcPr>
          <w:p w14:paraId="498E4FF5" w14:textId="77777777" w:rsidR="00B54D96" w:rsidRDefault="00B54D96">
            <w:pPr>
              <w:rPr>
                <w:rFonts w:ascii="Arial" w:hAnsi="Arial" w:cs="Arial"/>
                <w:sz w:val="20"/>
                <w:szCs w:val="20"/>
              </w:rPr>
            </w:pPr>
            <w:r>
              <w:rPr>
                <w:rFonts w:ascii="Arial" w:hAnsi="Arial" w:cs="Arial"/>
                <w:sz w:val="20"/>
                <w:szCs w:val="20"/>
              </w:rPr>
              <w:t xml:space="preserve"> €         350.00 </w:t>
            </w:r>
          </w:p>
        </w:tc>
      </w:tr>
      <w:tr w:rsidR="00B54D96" w14:paraId="1D47FD3F" w14:textId="77777777" w:rsidTr="00B54D96">
        <w:trPr>
          <w:trHeight w:val="300"/>
        </w:trPr>
        <w:tc>
          <w:tcPr>
            <w:tcW w:w="2660" w:type="dxa"/>
            <w:tcBorders>
              <w:top w:val="nil"/>
              <w:left w:val="nil"/>
              <w:bottom w:val="nil"/>
              <w:right w:val="nil"/>
            </w:tcBorders>
            <w:shd w:val="clear" w:color="000000" w:fill="FFFFFF"/>
            <w:noWrap/>
            <w:vAlign w:val="bottom"/>
            <w:hideMark/>
          </w:tcPr>
          <w:p w14:paraId="182AB7D4"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39DAEDA6"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1EDBC489"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700F7D54" w14:textId="77777777" w:rsidR="00B54D96" w:rsidRDefault="00B54D96">
            <w:pPr>
              <w:rPr>
                <w:rFonts w:ascii="Arial" w:hAnsi="Arial" w:cs="Arial"/>
                <w:sz w:val="20"/>
                <w:szCs w:val="20"/>
              </w:rPr>
            </w:pPr>
            <w:r>
              <w:rPr>
                <w:rFonts w:ascii="Arial" w:hAnsi="Arial" w:cs="Arial"/>
                <w:sz w:val="20"/>
                <w:szCs w:val="20"/>
              </w:rPr>
              <w:t> </w:t>
            </w:r>
          </w:p>
        </w:tc>
      </w:tr>
      <w:tr w:rsidR="00B54D96" w14:paraId="0AB03270" w14:textId="77777777" w:rsidTr="00B54D96">
        <w:trPr>
          <w:trHeight w:val="300"/>
        </w:trPr>
        <w:tc>
          <w:tcPr>
            <w:tcW w:w="2660" w:type="dxa"/>
            <w:tcBorders>
              <w:top w:val="nil"/>
              <w:left w:val="nil"/>
              <w:bottom w:val="nil"/>
              <w:right w:val="nil"/>
            </w:tcBorders>
            <w:shd w:val="clear" w:color="000000" w:fill="FFFFFF"/>
            <w:noWrap/>
            <w:vAlign w:val="bottom"/>
            <w:hideMark/>
          </w:tcPr>
          <w:p w14:paraId="6DCB2BC8"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265B85F4"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202EA381"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384358BE" w14:textId="77777777" w:rsidR="00B54D96" w:rsidRDefault="00B54D96">
            <w:pPr>
              <w:rPr>
                <w:rFonts w:ascii="Arial" w:hAnsi="Arial" w:cs="Arial"/>
                <w:sz w:val="20"/>
                <w:szCs w:val="20"/>
              </w:rPr>
            </w:pPr>
            <w:r>
              <w:rPr>
                <w:rFonts w:ascii="Arial" w:hAnsi="Arial" w:cs="Arial"/>
                <w:sz w:val="20"/>
                <w:szCs w:val="20"/>
              </w:rPr>
              <w:t> </w:t>
            </w:r>
          </w:p>
        </w:tc>
      </w:tr>
      <w:tr w:rsidR="00B54D96" w14:paraId="06885C1B" w14:textId="77777777" w:rsidTr="00B54D96">
        <w:trPr>
          <w:trHeight w:val="280"/>
        </w:trPr>
        <w:tc>
          <w:tcPr>
            <w:tcW w:w="2660" w:type="dxa"/>
            <w:tcBorders>
              <w:top w:val="nil"/>
              <w:left w:val="nil"/>
              <w:bottom w:val="nil"/>
              <w:right w:val="nil"/>
            </w:tcBorders>
            <w:shd w:val="clear" w:color="000000" w:fill="FFFFFF"/>
            <w:noWrap/>
            <w:vAlign w:val="bottom"/>
            <w:hideMark/>
          </w:tcPr>
          <w:p w14:paraId="248BBC1F" w14:textId="77777777" w:rsidR="00B54D96" w:rsidRDefault="00B54D96">
            <w:pPr>
              <w:rPr>
                <w:rFonts w:ascii="Arial" w:hAnsi="Arial" w:cs="Arial"/>
                <w:sz w:val="20"/>
                <w:szCs w:val="20"/>
              </w:rPr>
            </w:pPr>
            <w:r>
              <w:rPr>
                <w:rFonts w:ascii="Arial" w:hAnsi="Arial" w:cs="Arial"/>
                <w:sz w:val="20"/>
                <w:szCs w:val="20"/>
              </w:rPr>
              <w:t> </w:t>
            </w:r>
          </w:p>
        </w:tc>
        <w:tc>
          <w:tcPr>
            <w:tcW w:w="1760" w:type="dxa"/>
            <w:tcBorders>
              <w:top w:val="nil"/>
              <w:left w:val="nil"/>
              <w:bottom w:val="nil"/>
              <w:right w:val="nil"/>
            </w:tcBorders>
            <w:shd w:val="clear" w:color="000000" w:fill="FFFFFF"/>
            <w:noWrap/>
            <w:vAlign w:val="bottom"/>
            <w:hideMark/>
          </w:tcPr>
          <w:p w14:paraId="1FBCA50A" w14:textId="77777777" w:rsidR="00B54D96" w:rsidRDefault="00B54D96">
            <w:pPr>
              <w:rPr>
                <w:rFonts w:ascii="Arial" w:hAnsi="Arial" w:cs="Arial"/>
                <w:sz w:val="20"/>
                <w:szCs w:val="20"/>
              </w:rPr>
            </w:pPr>
            <w:r>
              <w:rPr>
                <w:rFonts w:ascii="Arial" w:hAnsi="Arial" w:cs="Arial"/>
                <w:sz w:val="20"/>
                <w:szCs w:val="20"/>
              </w:rPr>
              <w:t> </w:t>
            </w:r>
          </w:p>
        </w:tc>
        <w:tc>
          <w:tcPr>
            <w:tcW w:w="3660" w:type="dxa"/>
            <w:tcBorders>
              <w:top w:val="nil"/>
              <w:left w:val="single" w:sz="8" w:space="0" w:color="auto"/>
              <w:bottom w:val="nil"/>
              <w:right w:val="nil"/>
            </w:tcBorders>
            <w:shd w:val="clear" w:color="000000" w:fill="FFFFFF"/>
            <w:noWrap/>
            <w:vAlign w:val="bottom"/>
            <w:hideMark/>
          </w:tcPr>
          <w:p w14:paraId="231437D1" w14:textId="77777777" w:rsidR="00B54D96" w:rsidRDefault="00B54D96">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shd w:val="clear" w:color="000000" w:fill="FFFFFF"/>
            <w:noWrap/>
            <w:vAlign w:val="bottom"/>
            <w:hideMark/>
          </w:tcPr>
          <w:p w14:paraId="59AE15D4" w14:textId="77777777" w:rsidR="00B54D96" w:rsidRDefault="00B54D96">
            <w:pPr>
              <w:rPr>
                <w:rFonts w:ascii="Arial" w:hAnsi="Arial" w:cs="Arial"/>
                <w:sz w:val="20"/>
                <w:szCs w:val="20"/>
              </w:rPr>
            </w:pPr>
            <w:r>
              <w:rPr>
                <w:rFonts w:ascii="Arial" w:hAnsi="Arial" w:cs="Arial"/>
                <w:sz w:val="20"/>
                <w:szCs w:val="20"/>
              </w:rPr>
              <w:t> </w:t>
            </w:r>
          </w:p>
        </w:tc>
      </w:tr>
      <w:tr w:rsidR="00B54D96" w14:paraId="18D66E7B" w14:textId="77777777" w:rsidTr="00B54D96">
        <w:trPr>
          <w:trHeight w:val="260"/>
        </w:trPr>
        <w:tc>
          <w:tcPr>
            <w:tcW w:w="2660" w:type="dxa"/>
            <w:tcBorders>
              <w:top w:val="single" w:sz="8" w:space="0" w:color="auto"/>
              <w:left w:val="nil"/>
              <w:bottom w:val="nil"/>
              <w:right w:val="nil"/>
            </w:tcBorders>
            <w:shd w:val="clear" w:color="000000" w:fill="FFFFFF"/>
            <w:noWrap/>
            <w:vAlign w:val="bottom"/>
            <w:hideMark/>
          </w:tcPr>
          <w:p w14:paraId="3842357A" w14:textId="77777777" w:rsidR="00B54D96" w:rsidRDefault="00B54D96">
            <w:pPr>
              <w:rPr>
                <w:rFonts w:ascii="Arial" w:hAnsi="Arial" w:cs="Arial"/>
                <w:b/>
                <w:bCs/>
                <w:sz w:val="20"/>
                <w:szCs w:val="20"/>
              </w:rPr>
            </w:pPr>
            <w:r>
              <w:rPr>
                <w:rFonts w:ascii="Arial" w:hAnsi="Arial" w:cs="Arial"/>
                <w:b/>
                <w:bCs/>
                <w:sz w:val="20"/>
                <w:szCs w:val="20"/>
              </w:rPr>
              <w:t>Totaal</w:t>
            </w:r>
          </w:p>
        </w:tc>
        <w:tc>
          <w:tcPr>
            <w:tcW w:w="1760" w:type="dxa"/>
            <w:tcBorders>
              <w:top w:val="single" w:sz="8" w:space="0" w:color="auto"/>
              <w:left w:val="nil"/>
              <w:bottom w:val="nil"/>
              <w:right w:val="nil"/>
            </w:tcBorders>
            <w:shd w:val="clear" w:color="000000" w:fill="FFFFFF"/>
            <w:noWrap/>
            <w:vAlign w:val="bottom"/>
            <w:hideMark/>
          </w:tcPr>
          <w:p w14:paraId="5F0A4F9A" w14:textId="77777777" w:rsidR="00B54D96" w:rsidRDefault="00B54D96">
            <w:pPr>
              <w:rPr>
                <w:rFonts w:ascii="Arial" w:hAnsi="Arial" w:cs="Arial"/>
                <w:sz w:val="20"/>
                <w:szCs w:val="20"/>
              </w:rPr>
            </w:pPr>
            <w:r>
              <w:rPr>
                <w:rFonts w:ascii="Arial" w:hAnsi="Arial" w:cs="Arial"/>
                <w:sz w:val="20"/>
                <w:szCs w:val="20"/>
              </w:rPr>
              <w:t xml:space="preserve"> €       41,970.77 </w:t>
            </w:r>
          </w:p>
        </w:tc>
        <w:tc>
          <w:tcPr>
            <w:tcW w:w="3660" w:type="dxa"/>
            <w:tcBorders>
              <w:top w:val="single" w:sz="8" w:space="0" w:color="auto"/>
              <w:left w:val="single" w:sz="8" w:space="0" w:color="auto"/>
              <w:bottom w:val="nil"/>
              <w:right w:val="nil"/>
            </w:tcBorders>
            <w:shd w:val="clear" w:color="000000" w:fill="FFFFFF"/>
            <w:noWrap/>
            <w:vAlign w:val="bottom"/>
            <w:hideMark/>
          </w:tcPr>
          <w:p w14:paraId="299CAF52" w14:textId="77777777" w:rsidR="00B54D96" w:rsidRDefault="00B54D96">
            <w:pPr>
              <w:rPr>
                <w:rFonts w:ascii="Arial" w:hAnsi="Arial" w:cs="Arial"/>
                <w:sz w:val="20"/>
                <w:szCs w:val="20"/>
              </w:rPr>
            </w:pPr>
            <w:r>
              <w:rPr>
                <w:rFonts w:ascii="Arial" w:hAnsi="Arial" w:cs="Arial"/>
                <w:sz w:val="20"/>
                <w:szCs w:val="20"/>
              </w:rPr>
              <w:t>Totaal</w:t>
            </w:r>
          </w:p>
        </w:tc>
        <w:tc>
          <w:tcPr>
            <w:tcW w:w="1560" w:type="dxa"/>
            <w:tcBorders>
              <w:top w:val="single" w:sz="8" w:space="0" w:color="auto"/>
              <w:left w:val="nil"/>
              <w:bottom w:val="nil"/>
              <w:right w:val="nil"/>
            </w:tcBorders>
            <w:shd w:val="clear" w:color="000000" w:fill="FFFFFF"/>
            <w:noWrap/>
            <w:vAlign w:val="bottom"/>
            <w:hideMark/>
          </w:tcPr>
          <w:p w14:paraId="7AFEB799" w14:textId="77777777" w:rsidR="00B54D96" w:rsidRDefault="00B54D96">
            <w:pPr>
              <w:rPr>
                <w:rFonts w:ascii="Arial" w:hAnsi="Arial" w:cs="Arial"/>
                <w:sz w:val="20"/>
                <w:szCs w:val="20"/>
              </w:rPr>
            </w:pPr>
            <w:r>
              <w:rPr>
                <w:rFonts w:ascii="Arial" w:hAnsi="Arial" w:cs="Arial"/>
                <w:sz w:val="20"/>
                <w:szCs w:val="20"/>
              </w:rPr>
              <w:t xml:space="preserve"> €    41,970.77 </w:t>
            </w:r>
          </w:p>
        </w:tc>
      </w:tr>
    </w:tbl>
    <w:p w14:paraId="50584A5C" w14:textId="47E2D98E" w:rsidR="00FC2448" w:rsidRPr="002660C7" w:rsidRDefault="00FC2448">
      <w:pPr>
        <w:rPr>
          <w:highlight w:val="yellow"/>
          <w:lang w:val="en-US"/>
        </w:rPr>
      </w:pPr>
    </w:p>
    <w:p w14:paraId="59478A71" w14:textId="71FA4914" w:rsidR="00FC2448" w:rsidRDefault="00FC2448">
      <w:pPr>
        <w:rPr>
          <w:b/>
          <w:bCs/>
          <w:i/>
          <w:iCs/>
          <w:highlight w:val="yellow"/>
          <w:lang w:val="nl-NL"/>
        </w:rPr>
      </w:pPr>
    </w:p>
    <w:p w14:paraId="793BA8B1" w14:textId="77777777" w:rsidR="00EF2BA1" w:rsidRDefault="00EF2BA1">
      <w:r>
        <w:br w:type="page"/>
      </w:r>
    </w:p>
    <w:tbl>
      <w:tblPr>
        <w:tblW w:w="9640" w:type="dxa"/>
        <w:tblLook w:val="04A0" w:firstRow="1" w:lastRow="0" w:firstColumn="1" w:lastColumn="0" w:noHBand="0" w:noVBand="1"/>
      </w:tblPr>
      <w:tblGrid>
        <w:gridCol w:w="2660"/>
        <w:gridCol w:w="1760"/>
        <w:gridCol w:w="3660"/>
        <w:gridCol w:w="1560"/>
      </w:tblGrid>
      <w:tr w:rsidR="00B54D96" w:rsidRPr="00B54D96" w14:paraId="6597BE12" w14:textId="77777777" w:rsidTr="00C0342E">
        <w:trPr>
          <w:trHeight w:val="320"/>
        </w:trPr>
        <w:tc>
          <w:tcPr>
            <w:tcW w:w="2660" w:type="dxa"/>
            <w:tcBorders>
              <w:top w:val="nil"/>
              <w:left w:val="nil"/>
              <w:bottom w:val="nil"/>
              <w:right w:val="nil"/>
            </w:tcBorders>
            <w:noWrap/>
            <w:vAlign w:val="bottom"/>
            <w:hideMark/>
          </w:tcPr>
          <w:p w14:paraId="323F55A9" w14:textId="6781CA52" w:rsidR="00B54D96" w:rsidRPr="00B54D96" w:rsidRDefault="00B54D96" w:rsidP="00C0342E">
            <w:pPr>
              <w:rPr>
                <w:rFonts w:ascii="Arial" w:hAnsi="Arial" w:cs="Arial"/>
                <w:b/>
                <w:bCs/>
                <w:sz w:val="20"/>
                <w:szCs w:val="20"/>
              </w:rPr>
            </w:pPr>
            <w:r w:rsidRPr="00B54D96">
              <w:rPr>
                <w:rFonts w:ascii="Arial" w:hAnsi="Arial" w:cs="Arial"/>
                <w:b/>
                <w:bCs/>
                <w:sz w:val="20"/>
                <w:szCs w:val="20"/>
              </w:rPr>
              <w:t>balans 31-12-2024</w:t>
            </w:r>
          </w:p>
        </w:tc>
        <w:tc>
          <w:tcPr>
            <w:tcW w:w="1760" w:type="dxa"/>
            <w:tcBorders>
              <w:top w:val="nil"/>
              <w:left w:val="nil"/>
              <w:bottom w:val="nil"/>
              <w:right w:val="nil"/>
            </w:tcBorders>
            <w:noWrap/>
            <w:vAlign w:val="bottom"/>
            <w:hideMark/>
          </w:tcPr>
          <w:p w14:paraId="42C61564" w14:textId="77777777" w:rsidR="00B54D96" w:rsidRPr="00B54D96" w:rsidRDefault="00B54D96" w:rsidP="00C0342E">
            <w:pPr>
              <w:rPr>
                <w:rFonts w:ascii="Arial" w:hAnsi="Arial" w:cs="Arial"/>
                <w:b/>
                <w:bCs/>
                <w:sz w:val="20"/>
                <w:szCs w:val="20"/>
              </w:rPr>
            </w:pPr>
          </w:p>
        </w:tc>
        <w:tc>
          <w:tcPr>
            <w:tcW w:w="3660" w:type="dxa"/>
            <w:tcBorders>
              <w:top w:val="nil"/>
              <w:left w:val="nil"/>
              <w:bottom w:val="nil"/>
              <w:right w:val="nil"/>
            </w:tcBorders>
            <w:noWrap/>
            <w:vAlign w:val="bottom"/>
            <w:hideMark/>
          </w:tcPr>
          <w:p w14:paraId="442F691E" w14:textId="77777777" w:rsidR="00B54D96" w:rsidRPr="00B54D96" w:rsidRDefault="00B54D96" w:rsidP="00C0342E">
            <w:pPr>
              <w:rPr>
                <w:sz w:val="20"/>
                <w:szCs w:val="20"/>
              </w:rPr>
            </w:pPr>
          </w:p>
        </w:tc>
        <w:tc>
          <w:tcPr>
            <w:tcW w:w="1560" w:type="dxa"/>
            <w:tcBorders>
              <w:top w:val="nil"/>
              <w:left w:val="nil"/>
              <w:bottom w:val="nil"/>
              <w:right w:val="nil"/>
            </w:tcBorders>
            <w:noWrap/>
            <w:vAlign w:val="bottom"/>
            <w:hideMark/>
          </w:tcPr>
          <w:p w14:paraId="69E08694" w14:textId="77777777" w:rsidR="00B54D96" w:rsidRPr="00B54D96" w:rsidRDefault="00B54D96" w:rsidP="00C0342E">
            <w:pPr>
              <w:rPr>
                <w:sz w:val="20"/>
                <w:szCs w:val="20"/>
              </w:rPr>
            </w:pPr>
          </w:p>
        </w:tc>
      </w:tr>
      <w:tr w:rsidR="00B54D96" w:rsidRPr="00B54D96" w14:paraId="13AA71EE" w14:textId="77777777" w:rsidTr="00C0342E">
        <w:trPr>
          <w:trHeight w:val="320"/>
        </w:trPr>
        <w:tc>
          <w:tcPr>
            <w:tcW w:w="2660" w:type="dxa"/>
            <w:tcBorders>
              <w:top w:val="nil"/>
              <w:left w:val="nil"/>
              <w:bottom w:val="single" w:sz="8" w:space="0" w:color="auto"/>
              <w:right w:val="nil"/>
            </w:tcBorders>
            <w:noWrap/>
            <w:vAlign w:val="bottom"/>
            <w:hideMark/>
          </w:tcPr>
          <w:p w14:paraId="09639E5F" w14:textId="77777777" w:rsidR="00B54D96" w:rsidRPr="00B54D96" w:rsidRDefault="00B54D96" w:rsidP="00C0342E">
            <w:pPr>
              <w:rPr>
                <w:rFonts w:ascii="Arial" w:hAnsi="Arial" w:cs="Arial"/>
                <w:b/>
                <w:bCs/>
                <w:sz w:val="20"/>
                <w:szCs w:val="20"/>
              </w:rPr>
            </w:pPr>
            <w:r w:rsidRPr="00B54D96">
              <w:rPr>
                <w:rFonts w:ascii="Arial" w:hAnsi="Arial" w:cs="Arial"/>
                <w:b/>
                <w:bCs/>
                <w:sz w:val="20"/>
                <w:szCs w:val="20"/>
              </w:rPr>
              <w:t>Activa</w:t>
            </w:r>
          </w:p>
        </w:tc>
        <w:tc>
          <w:tcPr>
            <w:tcW w:w="1760" w:type="dxa"/>
            <w:tcBorders>
              <w:top w:val="nil"/>
              <w:left w:val="nil"/>
              <w:bottom w:val="single" w:sz="8" w:space="0" w:color="auto"/>
              <w:right w:val="nil"/>
            </w:tcBorders>
            <w:noWrap/>
            <w:vAlign w:val="bottom"/>
            <w:hideMark/>
          </w:tcPr>
          <w:p w14:paraId="4DBF5038" w14:textId="77777777" w:rsidR="00B54D96" w:rsidRPr="00B54D96" w:rsidRDefault="00B54D96" w:rsidP="00C0342E">
            <w:pPr>
              <w:rPr>
                <w:rFonts w:ascii="Arial" w:hAnsi="Arial" w:cs="Arial"/>
                <w:b/>
                <w:bCs/>
                <w:sz w:val="20"/>
                <w:szCs w:val="20"/>
              </w:rPr>
            </w:pPr>
            <w:r w:rsidRPr="00B54D96">
              <w:rPr>
                <w:rFonts w:ascii="Arial" w:hAnsi="Arial" w:cs="Arial"/>
                <w:b/>
                <w:bCs/>
                <w:sz w:val="20"/>
                <w:szCs w:val="20"/>
              </w:rPr>
              <w:t> </w:t>
            </w:r>
          </w:p>
        </w:tc>
        <w:tc>
          <w:tcPr>
            <w:tcW w:w="3660" w:type="dxa"/>
            <w:tcBorders>
              <w:top w:val="nil"/>
              <w:left w:val="single" w:sz="8" w:space="0" w:color="auto"/>
              <w:bottom w:val="single" w:sz="8" w:space="0" w:color="auto"/>
              <w:right w:val="nil"/>
            </w:tcBorders>
            <w:noWrap/>
            <w:vAlign w:val="bottom"/>
            <w:hideMark/>
          </w:tcPr>
          <w:p w14:paraId="3F75468A" w14:textId="77777777" w:rsidR="00B54D96" w:rsidRPr="00B54D96" w:rsidRDefault="00B54D96" w:rsidP="00C0342E">
            <w:pPr>
              <w:rPr>
                <w:rFonts w:ascii="Arial" w:hAnsi="Arial" w:cs="Arial"/>
                <w:b/>
                <w:bCs/>
                <w:sz w:val="20"/>
                <w:szCs w:val="20"/>
              </w:rPr>
            </w:pPr>
            <w:r w:rsidRPr="00B54D96">
              <w:rPr>
                <w:rFonts w:ascii="Arial" w:hAnsi="Arial" w:cs="Arial"/>
                <w:b/>
                <w:bCs/>
                <w:sz w:val="20"/>
                <w:szCs w:val="20"/>
              </w:rPr>
              <w:t>Passiva</w:t>
            </w:r>
          </w:p>
        </w:tc>
        <w:tc>
          <w:tcPr>
            <w:tcW w:w="1560" w:type="dxa"/>
            <w:tcBorders>
              <w:top w:val="nil"/>
              <w:left w:val="nil"/>
              <w:bottom w:val="single" w:sz="8" w:space="0" w:color="auto"/>
              <w:right w:val="nil"/>
            </w:tcBorders>
            <w:noWrap/>
            <w:vAlign w:val="bottom"/>
            <w:hideMark/>
          </w:tcPr>
          <w:p w14:paraId="111FFFF1" w14:textId="77777777" w:rsidR="00B54D96" w:rsidRPr="00B54D96" w:rsidRDefault="00B54D96" w:rsidP="00C0342E">
            <w:pPr>
              <w:rPr>
                <w:rFonts w:ascii="Arial" w:hAnsi="Arial" w:cs="Arial"/>
                <w:sz w:val="20"/>
                <w:szCs w:val="20"/>
              </w:rPr>
            </w:pPr>
            <w:r w:rsidRPr="00B54D96">
              <w:rPr>
                <w:rFonts w:ascii="Arial" w:hAnsi="Arial" w:cs="Arial"/>
                <w:sz w:val="20"/>
                <w:szCs w:val="20"/>
              </w:rPr>
              <w:t> </w:t>
            </w:r>
          </w:p>
        </w:tc>
      </w:tr>
      <w:tr w:rsidR="00B54D96" w:rsidRPr="00B54D96" w14:paraId="77F1322D" w14:textId="77777777" w:rsidTr="00C0342E">
        <w:trPr>
          <w:trHeight w:val="300"/>
        </w:trPr>
        <w:tc>
          <w:tcPr>
            <w:tcW w:w="2660" w:type="dxa"/>
            <w:tcBorders>
              <w:top w:val="nil"/>
              <w:left w:val="nil"/>
              <w:bottom w:val="nil"/>
              <w:right w:val="nil"/>
            </w:tcBorders>
            <w:noWrap/>
            <w:vAlign w:val="bottom"/>
            <w:hideMark/>
          </w:tcPr>
          <w:p w14:paraId="0CE185D7" w14:textId="77777777" w:rsidR="00B54D96" w:rsidRPr="00B54D96" w:rsidRDefault="00B54D96" w:rsidP="00C0342E">
            <w:pPr>
              <w:rPr>
                <w:rFonts w:ascii="Arial" w:hAnsi="Arial" w:cs="Arial"/>
                <w:sz w:val="20"/>
                <w:szCs w:val="20"/>
              </w:rPr>
            </w:pPr>
            <w:r w:rsidRPr="00B54D96">
              <w:rPr>
                <w:rFonts w:ascii="Arial" w:hAnsi="Arial" w:cs="Arial"/>
                <w:sz w:val="20"/>
                <w:szCs w:val="20"/>
              </w:rPr>
              <w:t>Kas</w:t>
            </w:r>
          </w:p>
        </w:tc>
        <w:tc>
          <w:tcPr>
            <w:tcW w:w="1760" w:type="dxa"/>
            <w:tcBorders>
              <w:top w:val="nil"/>
              <w:left w:val="nil"/>
              <w:bottom w:val="nil"/>
              <w:right w:val="nil"/>
            </w:tcBorders>
            <w:noWrap/>
            <w:vAlign w:val="bottom"/>
            <w:hideMark/>
          </w:tcPr>
          <w:p w14:paraId="42D83C6E" w14:textId="77777777" w:rsidR="00B54D96" w:rsidRPr="00B54D96" w:rsidRDefault="00B54D96" w:rsidP="00C0342E">
            <w:pPr>
              <w:rPr>
                <w:rFonts w:ascii="Arial" w:hAnsi="Arial" w:cs="Arial"/>
                <w:sz w:val="20"/>
                <w:szCs w:val="20"/>
              </w:rPr>
            </w:pPr>
            <w:r w:rsidRPr="00B54D96">
              <w:rPr>
                <w:rFonts w:ascii="Arial" w:hAnsi="Arial" w:cs="Arial"/>
                <w:sz w:val="20"/>
                <w:szCs w:val="20"/>
              </w:rPr>
              <w:t xml:space="preserve"> €       30.887,11 </w:t>
            </w:r>
          </w:p>
        </w:tc>
        <w:tc>
          <w:tcPr>
            <w:tcW w:w="3660" w:type="dxa"/>
            <w:tcBorders>
              <w:top w:val="nil"/>
              <w:left w:val="single" w:sz="8" w:space="0" w:color="auto"/>
              <w:bottom w:val="nil"/>
              <w:right w:val="nil"/>
            </w:tcBorders>
            <w:noWrap/>
            <w:vAlign w:val="bottom"/>
            <w:hideMark/>
          </w:tcPr>
          <w:p w14:paraId="7C93320E" w14:textId="77777777" w:rsidR="00B54D96" w:rsidRPr="00B54D96" w:rsidRDefault="00B54D96" w:rsidP="00C0342E">
            <w:pPr>
              <w:rPr>
                <w:rFonts w:ascii="Arial" w:hAnsi="Arial" w:cs="Arial"/>
                <w:sz w:val="20"/>
                <w:szCs w:val="20"/>
              </w:rPr>
            </w:pPr>
            <w:r w:rsidRPr="00B54D96">
              <w:rPr>
                <w:rFonts w:ascii="Arial" w:hAnsi="Arial" w:cs="Arial"/>
                <w:sz w:val="20"/>
                <w:szCs w:val="20"/>
              </w:rPr>
              <w:t>Eigen vermogen</w:t>
            </w:r>
          </w:p>
        </w:tc>
        <w:tc>
          <w:tcPr>
            <w:tcW w:w="1560" w:type="dxa"/>
            <w:tcBorders>
              <w:top w:val="nil"/>
              <w:left w:val="nil"/>
              <w:bottom w:val="nil"/>
              <w:right w:val="nil"/>
            </w:tcBorders>
            <w:noWrap/>
            <w:vAlign w:val="bottom"/>
            <w:hideMark/>
          </w:tcPr>
          <w:p w14:paraId="35F44B15" w14:textId="77777777" w:rsidR="00B54D96" w:rsidRPr="00B54D96" w:rsidRDefault="00B54D96" w:rsidP="00C0342E">
            <w:pPr>
              <w:rPr>
                <w:rFonts w:ascii="Arial" w:hAnsi="Arial" w:cs="Arial"/>
                <w:sz w:val="20"/>
                <w:szCs w:val="20"/>
              </w:rPr>
            </w:pPr>
            <w:r w:rsidRPr="00B54D96">
              <w:rPr>
                <w:rFonts w:ascii="Arial" w:hAnsi="Arial" w:cs="Arial"/>
                <w:sz w:val="20"/>
                <w:szCs w:val="20"/>
              </w:rPr>
              <w:t xml:space="preserve"> €    30.557,11 </w:t>
            </w:r>
          </w:p>
        </w:tc>
      </w:tr>
      <w:tr w:rsidR="00B54D96" w:rsidRPr="00B54D96" w14:paraId="0BE95735" w14:textId="77777777" w:rsidTr="00C0342E">
        <w:trPr>
          <w:trHeight w:val="300"/>
        </w:trPr>
        <w:tc>
          <w:tcPr>
            <w:tcW w:w="2660" w:type="dxa"/>
            <w:tcBorders>
              <w:top w:val="nil"/>
              <w:left w:val="nil"/>
              <w:bottom w:val="nil"/>
              <w:right w:val="nil"/>
            </w:tcBorders>
            <w:noWrap/>
            <w:vAlign w:val="bottom"/>
            <w:hideMark/>
          </w:tcPr>
          <w:p w14:paraId="7B1EE879" w14:textId="77777777" w:rsidR="00B54D96" w:rsidRPr="00B54D96" w:rsidRDefault="00B54D96" w:rsidP="00C0342E">
            <w:pPr>
              <w:rPr>
                <w:rFonts w:ascii="Arial" w:hAnsi="Arial" w:cs="Arial"/>
                <w:sz w:val="20"/>
                <w:szCs w:val="20"/>
              </w:rPr>
            </w:pPr>
          </w:p>
        </w:tc>
        <w:tc>
          <w:tcPr>
            <w:tcW w:w="1760" w:type="dxa"/>
            <w:tcBorders>
              <w:top w:val="nil"/>
              <w:left w:val="nil"/>
              <w:bottom w:val="nil"/>
              <w:right w:val="nil"/>
            </w:tcBorders>
            <w:noWrap/>
            <w:vAlign w:val="bottom"/>
            <w:hideMark/>
          </w:tcPr>
          <w:p w14:paraId="6BC95B05" w14:textId="77777777" w:rsidR="00B54D96" w:rsidRPr="00B54D96" w:rsidRDefault="00B54D96" w:rsidP="00C0342E">
            <w:pPr>
              <w:rPr>
                <w:sz w:val="20"/>
                <w:szCs w:val="20"/>
              </w:rPr>
            </w:pPr>
          </w:p>
        </w:tc>
        <w:tc>
          <w:tcPr>
            <w:tcW w:w="3660" w:type="dxa"/>
            <w:tcBorders>
              <w:top w:val="nil"/>
              <w:left w:val="single" w:sz="8" w:space="0" w:color="auto"/>
              <w:bottom w:val="nil"/>
              <w:right w:val="nil"/>
            </w:tcBorders>
            <w:noWrap/>
            <w:vAlign w:val="bottom"/>
            <w:hideMark/>
          </w:tcPr>
          <w:p w14:paraId="26B5D2C4" w14:textId="77777777" w:rsidR="00B54D96" w:rsidRPr="00B54D96" w:rsidRDefault="00B54D96" w:rsidP="00C0342E">
            <w:pPr>
              <w:rPr>
                <w:rFonts w:ascii="Arial" w:hAnsi="Arial" w:cs="Arial"/>
                <w:sz w:val="20"/>
                <w:szCs w:val="20"/>
              </w:rPr>
            </w:pPr>
            <w:r w:rsidRPr="00B54D96">
              <w:rPr>
                <w:rFonts w:ascii="Arial" w:hAnsi="Arial" w:cs="Arial"/>
                <w:sz w:val="20"/>
                <w:szCs w:val="20"/>
              </w:rPr>
              <w:t> </w:t>
            </w:r>
          </w:p>
        </w:tc>
        <w:tc>
          <w:tcPr>
            <w:tcW w:w="1560" w:type="dxa"/>
            <w:tcBorders>
              <w:top w:val="nil"/>
              <w:left w:val="nil"/>
              <w:bottom w:val="nil"/>
              <w:right w:val="nil"/>
            </w:tcBorders>
            <w:noWrap/>
            <w:vAlign w:val="bottom"/>
            <w:hideMark/>
          </w:tcPr>
          <w:p w14:paraId="28637E19" w14:textId="77777777" w:rsidR="00B54D96" w:rsidRPr="00B54D96" w:rsidRDefault="00B54D96" w:rsidP="00C0342E">
            <w:pPr>
              <w:rPr>
                <w:rFonts w:ascii="Arial" w:hAnsi="Arial" w:cs="Arial"/>
                <w:sz w:val="20"/>
                <w:szCs w:val="20"/>
              </w:rPr>
            </w:pPr>
          </w:p>
        </w:tc>
      </w:tr>
      <w:tr w:rsidR="00B54D96" w:rsidRPr="00B54D96" w14:paraId="15613A21" w14:textId="77777777" w:rsidTr="00C0342E">
        <w:trPr>
          <w:trHeight w:val="300"/>
        </w:trPr>
        <w:tc>
          <w:tcPr>
            <w:tcW w:w="2660" w:type="dxa"/>
            <w:tcBorders>
              <w:top w:val="nil"/>
              <w:left w:val="nil"/>
              <w:bottom w:val="nil"/>
              <w:right w:val="nil"/>
            </w:tcBorders>
            <w:noWrap/>
            <w:vAlign w:val="bottom"/>
            <w:hideMark/>
          </w:tcPr>
          <w:p w14:paraId="11C342BB" w14:textId="77777777" w:rsidR="00B54D96" w:rsidRPr="00B54D96" w:rsidRDefault="00B54D96" w:rsidP="00C0342E">
            <w:pPr>
              <w:rPr>
                <w:sz w:val="20"/>
                <w:szCs w:val="20"/>
              </w:rPr>
            </w:pPr>
          </w:p>
        </w:tc>
        <w:tc>
          <w:tcPr>
            <w:tcW w:w="1760" w:type="dxa"/>
            <w:tcBorders>
              <w:top w:val="nil"/>
              <w:left w:val="nil"/>
              <w:bottom w:val="nil"/>
              <w:right w:val="nil"/>
            </w:tcBorders>
            <w:noWrap/>
            <w:vAlign w:val="bottom"/>
            <w:hideMark/>
          </w:tcPr>
          <w:p w14:paraId="0AE3B570" w14:textId="77777777" w:rsidR="00B54D96" w:rsidRPr="00B54D96" w:rsidRDefault="00B54D96" w:rsidP="00C0342E">
            <w:pPr>
              <w:rPr>
                <w:sz w:val="20"/>
                <w:szCs w:val="20"/>
              </w:rPr>
            </w:pPr>
          </w:p>
        </w:tc>
        <w:tc>
          <w:tcPr>
            <w:tcW w:w="3660" w:type="dxa"/>
            <w:tcBorders>
              <w:top w:val="nil"/>
              <w:left w:val="single" w:sz="8" w:space="0" w:color="auto"/>
              <w:bottom w:val="nil"/>
              <w:right w:val="nil"/>
            </w:tcBorders>
            <w:noWrap/>
            <w:vAlign w:val="bottom"/>
            <w:hideMark/>
          </w:tcPr>
          <w:p w14:paraId="5CB43153" w14:textId="77777777" w:rsidR="00B54D96" w:rsidRPr="00B54D96" w:rsidRDefault="00B54D96" w:rsidP="00C0342E">
            <w:pPr>
              <w:rPr>
                <w:rFonts w:ascii="Arial" w:hAnsi="Arial" w:cs="Arial"/>
                <w:sz w:val="20"/>
                <w:szCs w:val="20"/>
              </w:rPr>
            </w:pPr>
            <w:r w:rsidRPr="00B54D96">
              <w:rPr>
                <w:rFonts w:ascii="Arial" w:hAnsi="Arial" w:cs="Arial"/>
                <w:sz w:val="20"/>
                <w:szCs w:val="20"/>
              </w:rPr>
              <w:t>reserve retraite</w:t>
            </w:r>
          </w:p>
        </w:tc>
        <w:tc>
          <w:tcPr>
            <w:tcW w:w="1560" w:type="dxa"/>
            <w:tcBorders>
              <w:top w:val="nil"/>
              <w:left w:val="nil"/>
              <w:bottom w:val="nil"/>
              <w:right w:val="nil"/>
            </w:tcBorders>
            <w:noWrap/>
            <w:vAlign w:val="bottom"/>
            <w:hideMark/>
          </w:tcPr>
          <w:p w14:paraId="07D51A5E" w14:textId="77777777" w:rsidR="00B54D96" w:rsidRPr="00B54D96" w:rsidRDefault="00B54D96" w:rsidP="00C0342E">
            <w:pPr>
              <w:rPr>
                <w:rFonts w:ascii="Arial" w:hAnsi="Arial" w:cs="Arial"/>
                <w:sz w:val="20"/>
                <w:szCs w:val="20"/>
              </w:rPr>
            </w:pPr>
            <w:r w:rsidRPr="00B54D96">
              <w:rPr>
                <w:rFonts w:ascii="Arial" w:hAnsi="Arial" w:cs="Arial"/>
                <w:sz w:val="20"/>
                <w:szCs w:val="20"/>
              </w:rPr>
              <w:t xml:space="preserve"> €         330,00 </w:t>
            </w:r>
          </w:p>
        </w:tc>
      </w:tr>
      <w:tr w:rsidR="00B54D96" w:rsidRPr="00B54D96" w14:paraId="0EEC6E01" w14:textId="77777777" w:rsidTr="00C0342E">
        <w:trPr>
          <w:trHeight w:val="300"/>
        </w:trPr>
        <w:tc>
          <w:tcPr>
            <w:tcW w:w="2660" w:type="dxa"/>
            <w:tcBorders>
              <w:top w:val="nil"/>
              <w:left w:val="nil"/>
              <w:bottom w:val="nil"/>
              <w:right w:val="nil"/>
            </w:tcBorders>
            <w:noWrap/>
            <w:vAlign w:val="bottom"/>
            <w:hideMark/>
          </w:tcPr>
          <w:p w14:paraId="4DFFBD62" w14:textId="77777777" w:rsidR="00B54D96" w:rsidRPr="00B54D96" w:rsidRDefault="00B54D96" w:rsidP="00C0342E">
            <w:pPr>
              <w:rPr>
                <w:rFonts w:ascii="Arial" w:hAnsi="Arial" w:cs="Arial"/>
                <w:sz w:val="20"/>
                <w:szCs w:val="20"/>
              </w:rPr>
            </w:pPr>
          </w:p>
        </w:tc>
        <w:tc>
          <w:tcPr>
            <w:tcW w:w="1760" w:type="dxa"/>
            <w:tcBorders>
              <w:top w:val="nil"/>
              <w:left w:val="nil"/>
              <w:bottom w:val="nil"/>
              <w:right w:val="nil"/>
            </w:tcBorders>
            <w:noWrap/>
            <w:vAlign w:val="bottom"/>
            <w:hideMark/>
          </w:tcPr>
          <w:p w14:paraId="671137AF" w14:textId="77777777" w:rsidR="00B54D96" w:rsidRPr="00B54D96" w:rsidRDefault="00B54D96" w:rsidP="00C0342E">
            <w:pPr>
              <w:rPr>
                <w:sz w:val="20"/>
                <w:szCs w:val="20"/>
              </w:rPr>
            </w:pPr>
          </w:p>
        </w:tc>
        <w:tc>
          <w:tcPr>
            <w:tcW w:w="3660" w:type="dxa"/>
            <w:tcBorders>
              <w:top w:val="nil"/>
              <w:left w:val="single" w:sz="8" w:space="0" w:color="auto"/>
              <w:bottom w:val="nil"/>
              <w:right w:val="nil"/>
            </w:tcBorders>
            <w:noWrap/>
            <w:vAlign w:val="bottom"/>
            <w:hideMark/>
          </w:tcPr>
          <w:p w14:paraId="1A9221AC" w14:textId="77777777" w:rsidR="00B54D96" w:rsidRPr="00B54D96" w:rsidRDefault="00B54D96" w:rsidP="00C0342E">
            <w:pPr>
              <w:rPr>
                <w:rFonts w:ascii="Arial" w:hAnsi="Arial" w:cs="Arial"/>
                <w:sz w:val="20"/>
                <w:szCs w:val="20"/>
              </w:rPr>
            </w:pPr>
            <w:r w:rsidRPr="00B54D96">
              <w:rPr>
                <w:rFonts w:ascii="Arial" w:hAnsi="Arial" w:cs="Arial"/>
                <w:sz w:val="20"/>
                <w:szCs w:val="20"/>
              </w:rPr>
              <w:t> </w:t>
            </w:r>
          </w:p>
        </w:tc>
        <w:tc>
          <w:tcPr>
            <w:tcW w:w="1560" w:type="dxa"/>
            <w:tcBorders>
              <w:top w:val="nil"/>
              <w:left w:val="nil"/>
              <w:bottom w:val="nil"/>
              <w:right w:val="nil"/>
            </w:tcBorders>
            <w:noWrap/>
            <w:vAlign w:val="bottom"/>
            <w:hideMark/>
          </w:tcPr>
          <w:p w14:paraId="732288F1" w14:textId="77777777" w:rsidR="00B54D96" w:rsidRPr="00B54D96" w:rsidRDefault="00B54D96" w:rsidP="00C0342E">
            <w:pPr>
              <w:rPr>
                <w:rFonts w:ascii="Arial" w:hAnsi="Arial" w:cs="Arial"/>
                <w:sz w:val="20"/>
                <w:szCs w:val="20"/>
              </w:rPr>
            </w:pPr>
          </w:p>
        </w:tc>
      </w:tr>
      <w:tr w:rsidR="00B54D96" w:rsidRPr="00B54D96" w14:paraId="241AAB57" w14:textId="77777777" w:rsidTr="00C0342E">
        <w:trPr>
          <w:trHeight w:val="300"/>
        </w:trPr>
        <w:tc>
          <w:tcPr>
            <w:tcW w:w="2660" w:type="dxa"/>
            <w:tcBorders>
              <w:top w:val="nil"/>
              <w:left w:val="nil"/>
              <w:bottom w:val="nil"/>
              <w:right w:val="nil"/>
            </w:tcBorders>
            <w:noWrap/>
            <w:vAlign w:val="bottom"/>
            <w:hideMark/>
          </w:tcPr>
          <w:p w14:paraId="1F44D7C9" w14:textId="77777777" w:rsidR="00B54D96" w:rsidRPr="00B54D96" w:rsidRDefault="00B54D96" w:rsidP="00C0342E">
            <w:pPr>
              <w:rPr>
                <w:sz w:val="20"/>
                <w:szCs w:val="20"/>
              </w:rPr>
            </w:pPr>
          </w:p>
        </w:tc>
        <w:tc>
          <w:tcPr>
            <w:tcW w:w="1760" w:type="dxa"/>
            <w:tcBorders>
              <w:top w:val="nil"/>
              <w:left w:val="nil"/>
              <w:bottom w:val="nil"/>
              <w:right w:val="nil"/>
            </w:tcBorders>
            <w:noWrap/>
            <w:vAlign w:val="bottom"/>
            <w:hideMark/>
          </w:tcPr>
          <w:p w14:paraId="2F16EF12" w14:textId="77777777" w:rsidR="00B54D96" w:rsidRPr="00B54D96" w:rsidRDefault="00B54D96" w:rsidP="00C0342E">
            <w:pPr>
              <w:rPr>
                <w:sz w:val="20"/>
                <w:szCs w:val="20"/>
              </w:rPr>
            </w:pPr>
          </w:p>
        </w:tc>
        <w:tc>
          <w:tcPr>
            <w:tcW w:w="3660" w:type="dxa"/>
            <w:tcBorders>
              <w:top w:val="nil"/>
              <w:left w:val="nil"/>
              <w:bottom w:val="nil"/>
              <w:right w:val="nil"/>
            </w:tcBorders>
            <w:noWrap/>
            <w:vAlign w:val="bottom"/>
            <w:hideMark/>
          </w:tcPr>
          <w:p w14:paraId="1DDE5018" w14:textId="77777777" w:rsidR="00B54D96" w:rsidRPr="00B54D96" w:rsidRDefault="00B54D96" w:rsidP="00C0342E">
            <w:pPr>
              <w:rPr>
                <w:sz w:val="20"/>
                <w:szCs w:val="20"/>
              </w:rPr>
            </w:pPr>
          </w:p>
        </w:tc>
        <w:tc>
          <w:tcPr>
            <w:tcW w:w="1560" w:type="dxa"/>
            <w:tcBorders>
              <w:top w:val="nil"/>
              <w:left w:val="nil"/>
              <w:bottom w:val="nil"/>
              <w:right w:val="nil"/>
            </w:tcBorders>
            <w:noWrap/>
            <w:vAlign w:val="bottom"/>
            <w:hideMark/>
          </w:tcPr>
          <w:p w14:paraId="74B3784A" w14:textId="77777777" w:rsidR="00B54D96" w:rsidRPr="00B54D96" w:rsidRDefault="00B54D96" w:rsidP="00C0342E">
            <w:pPr>
              <w:rPr>
                <w:sz w:val="20"/>
                <w:szCs w:val="20"/>
              </w:rPr>
            </w:pPr>
          </w:p>
        </w:tc>
      </w:tr>
      <w:tr w:rsidR="00B54D96" w:rsidRPr="00B54D96" w14:paraId="5C3FFA6B" w14:textId="77777777" w:rsidTr="00C0342E">
        <w:trPr>
          <w:trHeight w:val="280"/>
        </w:trPr>
        <w:tc>
          <w:tcPr>
            <w:tcW w:w="2660" w:type="dxa"/>
            <w:tcBorders>
              <w:top w:val="nil"/>
              <w:left w:val="nil"/>
              <w:bottom w:val="nil"/>
              <w:right w:val="nil"/>
            </w:tcBorders>
            <w:noWrap/>
            <w:vAlign w:val="bottom"/>
            <w:hideMark/>
          </w:tcPr>
          <w:p w14:paraId="2E2BF735" w14:textId="77777777" w:rsidR="00B54D96" w:rsidRPr="00B54D96" w:rsidRDefault="00B54D96" w:rsidP="00C0342E">
            <w:pPr>
              <w:rPr>
                <w:sz w:val="20"/>
                <w:szCs w:val="20"/>
              </w:rPr>
            </w:pPr>
          </w:p>
        </w:tc>
        <w:tc>
          <w:tcPr>
            <w:tcW w:w="1760" w:type="dxa"/>
            <w:tcBorders>
              <w:top w:val="nil"/>
              <w:left w:val="nil"/>
              <w:bottom w:val="nil"/>
              <w:right w:val="nil"/>
            </w:tcBorders>
            <w:noWrap/>
            <w:vAlign w:val="bottom"/>
            <w:hideMark/>
          </w:tcPr>
          <w:p w14:paraId="67B7747C" w14:textId="77777777" w:rsidR="00B54D96" w:rsidRPr="00B54D96" w:rsidRDefault="00B54D96" w:rsidP="00C0342E">
            <w:pPr>
              <w:rPr>
                <w:sz w:val="20"/>
                <w:szCs w:val="20"/>
              </w:rPr>
            </w:pPr>
          </w:p>
        </w:tc>
        <w:tc>
          <w:tcPr>
            <w:tcW w:w="3660" w:type="dxa"/>
            <w:tcBorders>
              <w:top w:val="nil"/>
              <w:left w:val="single" w:sz="8" w:space="0" w:color="auto"/>
              <w:bottom w:val="nil"/>
              <w:right w:val="nil"/>
            </w:tcBorders>
            <w:noWrap/>
            <w:vAlign w:val="bottom"/>
            <w:hideMark/>
          </w:tcPr>
          <w:p w14:paraId="03FC96C9" w14:textId="77777777" w:rsidR="00B54D96" w:rsidRPr="00B54D96" w:rsidRDefault="00B54D96" w:rsidP="00C0342E">
            <w:pPr>
              <w:rPr>
                <w:rFonts w:ascii="Arial" w:hAnsi="Arial" w:cs="Arial"/>
                <w:sz w:val="20"/>
                <w:szCs w:val="20"/>
              </w:rPr>
            </w:pPr>
            <w:r w:rsidRPr="00B54D96">
              <w:rPr>
                <w:rFonts w:ascii="Arial" w:hAnsi="Arial" w:cs="Arial"/>
                <w:sz w:val="20"/>
                <w:szCs w:val="20"/>
              </w:rPr>
              <w:t> </w:t>
            </w:r>
          </w:p>
        </w:tc>
        <w:tc>
          <w:tcPr>
            <w:tcW w:w="1560" w:type="dxa"/>
            <w:tcBorders>
              <w:top w:val="nil"/>
              <w:left w:val="nil"/>
              <w:bottom w:val="nil"/>
              <w:right w:val="nil"/>
            </w:tcBorders>
            <w:noWrap/>
            <w:vAlign w:val="bottom"/>
            <w:hideMark/>
          </w:tcPr>
          <w:p w14:paraId="0C31596A" w14:textId="77777777" w:rsidR="00B54D96" w:rsidRPr="00B54D96" w:rsidRDefault="00B54D96" w:rsidP="00C0342E">
            <w:pPr>
              <w:rPr>
                <w:rFonts w:ascii="Arial" w:hAnsi="Arial" w:cs="Arial"/>
                <w:sz w:val="20"/>
                <w:szCs w:val="20"/>
              </w:rPr>
            </w:pPr>
          </w:p>
        </w:tc>
      </w:tr>
      <w:tr w:rsidR="00B54D96" w:rsidRPr="00B54D96" w14:paraId="2AAB6708" w14:textId="77777777" w:rsidTr="00C0342E">
        <w:trPr>
          <w:trHeight w:val="260"/>
        </w:trPr>
        <w:tc>
          <w:tcPr>
            <w:tcW w:w="2660" w:type="dxa"/>
            <w:tcBorders>
              <w:top w:val="single" w:sz="8" w:space="0" w:color="auto"/>
              <w:left w:val="nil"/>
              <w:bottom w:val="nil"/>
              <w:right w:val="nil"/>
            </w:tcBorders>
            <w:noWrap/>
            <w:vAlign w:val="bottom"/>
            <w:hideMark/>
          </w:tcPr>
          <w:p w14:paraId="1D76BC94" w14:textId="77777777" w:rsidR="00B54D96" w:rsidRPr="00B54D96" w:rsidRDefault="00B54D96" w:rsidP="00C0342E">
            <w:pPr>
              <w:rPr>
                <w:rFonts w:ascii="Arial" w:hAnsi="Arial" w:cs="Arial"/>
                <w:b/>
                <w:bCs/>
                <w:sz w:val="20"/>
                <w:szCs w:val="20"/>
              </w:rPr>
            </w:pPr>
            <w:r w:rsidRPr="00B54D96">
              <w:rPr>
                <w:rFonts w:ascii="Arial" w:hAnsi="Arial" w:cs="Arial"/>
                <w:b/>
                <w:bCs/>
                <w:sz w:val="20"/>
                <w:szCs w:val="20"/>
              </w:rPr>
              <w:t>Totaal</w:t>
            </w:r>
          </w:p>
        </w:tc>
        <w:tc>
          <w:tcPr>
            <w:tcW w:w="1760" w:type="dxa"/>
            <w:tcBorders>
              <w:top w:val="single" w:sz="8" w:space="0" w:color="auto"/>
              <w:left w:val="nil"/>
              <w:bottom w:val="nil"/>
              <w:right w:val="nil"/>
            </w:tcBorders>
            <w:noWrap/>
            <w:vAlign w:val="bottom"/>
            <w:hideMark/>
          </w:tcPr>
          <w:p w14:paraId="6F2D4E35" w14:textId="77777777" w:rsidR="00B54D96" w:rsidRPr="00B54D96" w:rsidRDefault="00B54D96" w:rsidP="00C0342E">
            <w:pPr>
              <w:rPr>
                <w:rFonts w:ascii="Arial" w:hAnsi="Arial" w:cs="Arial"/>
                <w:sz w:val="20"/>
                <w:szCs w:val="20"/>
              </w:rPr>
            </w:pPr>
            <w:r w:rsidRPr="00B54D96">
              <w:rPr>
                <w:rFonts w:ascii="Arial" w:hAnsi="Arial" w:cs="Arial"/>
                <w:sz w:val="20"/>
                <w:szCs w:val="20"/>
              </w:rPr>
              <w:t xml:space="preserve"> €       30.887,11 </w:t>
            </w:r>
          </w:p>
        </w:tc>
        <w:tc>
          <w:tcPr>
            <w:tcW w:w="3660" w:type="dxa"/>
            <w:tcBorders>
              <w:top w:val="single" w:sz="8" w:space="0" w:color="auto"/>
              <w:left w:val="single" w:sz="8" w:space="0" w:color="auto"/>
              <w:bottom w:val="nil"/>
              <w:right w:val="nil"/>
            </w:tcBorders>
            <w:noWrap/>
            <w:vAlign w:val="bottom"/>
            <w:hideMark/>
          </w:tcPr>
          <w:p w14:paraId="381E3C4B" w14:textId="77777777" w:rsidR="00B54D96" w:rsidRPr="00B54D96" w:rsidRDefault="00B54D96" w:rsidP="00C0342E">
            <w:pPr>
              <w:rPr>
                <w:rFonts w:ascii="Arial" w:hAnsi="Arial" w:cs="Arial"/>
                <w:sz w:val="20"/>
                <w:szCs w:val="20"/>
              </w:rPr>
            </w:pPr>
            <w:r w:rsidRPr="00B54D96">
              <w:rPr>
                <w:rFonts w:ascii="Arial" w:hAnsi="Arial" w:cs="Arial"/>
                <w:sz w:val="20"/>
                <w:szCs w:val="20"/>
              </w:rPr>
              <w:t>Totaal</w:t>
            </w:r>
          </w:p>
        </w:tc>
        <w:tc>
          <w:tcPr>
            <w:tcW w:w="1560" w:type="dxa"/>
            <w:tcBorders>
              <w:top w:val="single" w:sz="8" w:space="0" w:color="auto"/>
              <w:left w:val="nil"/>
              <w:bottom w:val="nil"/>
              <w:right w:val="nil"/>
            </w:tcBorders>
            <w:noWrap/>
            <w:vAlign w:val="bottom"/>
            <w:hideMark/>
          </w:tcPr>
          <w:p w14:paraId="7AFBD871" w14:textId="77777777" w:rsidR="00B54D96" w:rsidRPr="00B54D96" w:rsidRDefault="00B54D96" w:rsidP="00C0342E">
            <w:pPr>
              <w:rPr>
                <w:rFonts w:ascii="Arial" w:hAnsi="Arial" w:cs="Arial"/>
                <w:sz w:val="20"/>
                <w:szCs w:val="20"/>
              </w:rPr>
            </w:pPr>
            <w:r w:rsidRPr="00B54D96">
              <w:rPr>
                <w:rFonts w:ascii="Arial" w:hAnsi="Arial" w:cs="Arial"/>
                <w:sz w:val="20"/>
                <w:szCs w:val="20"/>
              </w:rPr>
              <w:t xml:space="preserve"> €    30.887,11 </w:t>
            </w:r>
          </w:p>
        </w:tc>
      </w:tr>
    </w:tbl>
    <w:p w14:paraId="0C9C5AAD" w14:textId="77777777" w:rsidR="00B54D96" w:rsidRPr="00B54D96" w:rsidRDefault="00B54D96" w:rsidP="00B54D96">
      <w:pPr>
        <w:rPr>
          <w:b/>
          <w:bCs/>
          <w:lang w:val="nl-NL"/>
        </w:rPr>
      </w:pPr>
    </w:p>
    <w:p w14:paraId="30DF1743" w14:textId="68782059" w:rsidR="00B54D96" w:rsidRPr="00EF2BA1" w:rsidRDefault="00EF2BA1" w:rsidP="00B54D96">
      <w:pPr>
        <w:rPr>
          <w:i/>
          <w:iCs/>
          <w:lang w:val="nl-NL"/>
        </w:rPr>
      </w:pPr>
      <w:r w:rsidRPr="00EF2BA1">
        <w:rPr>
          <w:b/>
          <w:bCs/>
          <w:i/>
          <w:iCs/>
          <w:lang w:val="nl-NL"/>
        </w:rPr>
        <w:t>Toelichting balans</w:t>
      </w:r>
      <w:r>
        <w:rPr>
          <w:i/>
          <w:iCs/>
          <w:lang w:val="nl-NL"/>
        </w:rPr>
        <w:t xml:space="preserve"> </w:t>
      </w:r>
      <w:r w:rsidR="00B54D96" w:rsidRPr="00B54D96">
        <w:rPr>
          <w:lang w:val="nl-NL"/>
        </w:rPr>
        <w:t xml:space="preserve">Naast de inkomsten voor de stichting beheert de stichting ook donaties voor het klooster in Thailand. In 2025 is 5550,- gestort voor het klooster, en 5200,- al overgeboekt, leidend tot een restpost einde jaar. </w:t>
      </w:r>
      <w:r w:rsidR="00B54D96" w:rsidRPr="00B54D96">
        <w:rPr>
          <w:lang w:val="nl-NL"/>
        </w:rPr>
        <w:t>De reserve retraite van 2024 betrof iemand die wel een donatie had gedaan om aan een retraite deel te nemen, maar dit uitgesteld heeft tot 2025. In 2025 heeft de deelname alsnog plaats gevonden, waarmee de reserve is komen te vervallen.</w:t>
      </w:r>
    </w:p>
    <w:p w14:paraId="3321C996" w14:textId="77777777" w:rsidR="00B54D96" w:rsidRPr="002660C7" w:rsidRDefault="00B54D96">
      <w:pPr>
        <w:rPr>
          <w:b/>
          <w:bCs/>
          <w:i/>
          <w:iCs/>
          <w:highlight w:val="yellow"/>
          <w:lang w:val="nl-NL"/>
        </w:rPr>
      </w:pPr>
    </w:p>
    <w:p w14:paraId="57315794" w14:textId="1D787DC7" w:rsidR="00B54D96" w:rsidRPr="00EF2BA1" w:rsidRDefault="00B54D96">
      <w:pPr>
        <w:rPr>
          <w:b/>
          <w:bCs/>
          <w:i/>
          <w:iCs/>
          <w:lang w:val="en-US"/>
        </w:rPr>
      </w:pPr>
    </w:p>
    <w:p w14:paraId="237DE011" w14:textId="54E102B2" w:rsidR="00056D09" w:rsidRPr="00EF2BA1" w:rsidRDefault="00056D09">
      <w:pPr>
        <w:rPr>
          <w:b/>
          <w:bCs/>
          <w:i/>
          <w:iCs/>
          <w:lang w:val="en-US"/>
        </w:rPr>
      </w:pPr>
      <w:proofErr w:type="spellStart"/>
      <w:r w:rsidRPr="00EF2BA1">
        <w:rPr>
          <w:b/>
          <w:bCs/>
          <w:i/>
          <w:iCs/>
          <w:lang w:val="en-US"/>
        </w:rPr>
        <w:t>Kasstroomoverzicht</w:t>
      </w:r>
      <w:proofErr w:type="spellEnd"/>
    </w:p>
    <w:p w14:paraId="22B6D361" w14:textId="77777777" w:rsidR="00056D09" w:rsidRPr="00EF2BA1" w:rsidRDefault="00056D09">
      <w:pPr>
        <w:rPr>
          <w:b/>
          <w:bCs/>
          <w:i/>
          <w:iCs/>
          <w:lang w:val="en-US"/>
        </w:rPr>
      </w:pPr>
    </w:p>
    <w:tbl>
      <w:tblPr>
        <w:tblW w:w="7120" w:type="dxa"/>
        <w:tblLook w:val="04A0" w:firstRow="1" w:lastRow="0" w:firstColumn="1" w:lastColumn="0" w:noHBand="0" w:noVBand="1"/>
      </w:tblPr>
      <w:tblGrid>
        <w:gridCol w:w="3820"/>
        <w:gridCol w:w="2030"/>
        <w:gridCol w:w="1270"/>
      </w:tblGrid>
      <w:tr w:rsidR="008E4646" w:rsidRPr="00EF2BA1" w14:paraId="5FCBBC33" w14:textId="77777777" w:rsidTr="00EF2BA1">
        <w:trPr>
          <w:trHeight w:val="280"/>
        </w:trPr>
        <w:tc>
          <w:tcPr>
            <w:tcW w:w="3820" w:type="dxa"/>
            <w:tcBorders>
              <w:top w:val="nil"/>
              <w:left w:val="nil"/>
              <w:bottom w:val="nil"/>
              <w:right w:val="nil"/>
            </w:tcBorders>
            <w:noWrap/>
            <w:vAlign w:val="bottom"/>
            <w:hideMark/>
          </w:tcPr>
          <w:p w14:paraId="5B0E3E1A" w14:textId="77777777" w:rsidR="008E4646" w:rsidRPr="00EF2BA1" w:rsidRDefault="008E4646"/>
        </w:tc>
        <w:tc>
          <w:tcPr>
            <w:tcW w:w="2030" w:type="dxa"/>
            <w:tcBorders>
              <w:top w:val="nil"/>
              <w:left w:val="nil"/>
              <w:bottom w:val="nil"/>
              <w:right w:val="nil"/>
            </w:tcBorders>
            <w:noWrap/>
            <w:vAlign w:val="bottom"/>
            <w:hideMark/>
          </w:tcPr>
          <w:p w14:paraId="4C715877" w14:textId="77777777" w:rsidR="008E4646" w:rsidRPr="00EF2BA1" w:rsidRDefault="008E4646">
            <w:pPr>
              <w:rPr>
                <w:sz w:val="20"/>
                <w:szCs w:val="20"/>
              </w:rPr>
            </w:pPr>
          </w:p>
        </w:tc>
        <w:tc>
          <w:tcPr>
            <w:tcW w:w="1270" w:type="dxa"/>
            <w:tcBorders>
              <w:top w:val="nil"/>
              <w:left w:val="nil"/>
              <w:bottom w:val="nil"/>
              <w:right w:val="nil"/>
            </w:tcBorders>
            <w:noWrap/>
            <w:vAlign w:val="bottom"/>
            <w:hideMark/>
          </w:tcPr>
          <w:p w14:paraId="335BB216" w14:textId="77777777" w:rsidR="008E4646" w:rsidRPr="00EF2BA1" w:rsidRDefault="008E4646">
            <w:pPr>
              <w:rPr>
                <w:rFonts w:ascii="Arial" w:hAnsi="Arial" w:cs="Arial"/>
                <w:b/>
                <w:bCs/>
                <w:sz w:val="20"/>
                <w:szCs w:val="20"/>
              </w:rPr>
            </w:pPr>
            <w:r w:rsidRPr="00EF2BA1">
              <w:rPr>
                <w:rFonts w:ascii="Arial" w:hAnsi="Arial" w:cs="Arial"/>
                <w:b/>
                <w:bCs/>
                <w:sz w:val="20"/>
                <w:szCs w:val="20"/>
              </w:rPr>
              <w:t>Mutatie kas</w:t>
            </w:r>
          </w:p>
        </w:tc>
      </w:tr>
      <w:tr w:rsidR="008E4646" w:rsidRPr="00EF2BA1" w14:paraId="6ADB43EA" w14:textId="77777777" w:rsidTr="00EF2BA1">
        <w:trPr>
          <w:trHeight w:val="360"/>
        </w:trPr>
        <w:tc>
          <w:tcPr>
            <w:tcW w:w="3820" w:type="dxa"/>
            <w:tcBorders>
              <w:top w:val="single" w:sz="8" w:space="0" w:color="auto"/>
              <w:left w:val="single" w:sz="8" w:space="0" w:color="auto"/>
              <w:bottom w:val="single" w:sz="8" w:space="0" w:color="auto"/>
              <w:right w:val="single" w:sz="8" w:space="0" w:color="auto"/>
            </w:tcBorders>
            <w:vAlign w:val="center"/>
            <w:hideMark/>
          </w:tcPr>
          <w:p w14:paraId="25FFD1F0" w14:textId="77777777" w:rsidR="008E4646" w:rsidRPr="00EF2BA1" w:rsidRDefault="008E4646">
            <w:pPr>
              <w:rPr>
                <w:b/>
                <w:bCs/>
                <w:i/>
                <w:iCs/>
              </w:rPr>
            </w:pPr>
            <w:r w:rsidRPr="00EF2BA1">
              <w:rPr>
                <w:b/>
                <w:bCs/>
                <w:i/>
                <w:iCs/>
              </w:rPr>
              <w:t>Stand kas 1-1-2024</w:t>
            </w:r>
          </w:p>
        </w:tc>
        <w:tc>
          <w:tcPr>
            <w:tcW w:w="2030" w:type="dxa"/>
            <w:tcBorders>
              <w:top w:val="single" w:sz="8" w:space="0" w:color="auto"/>
              <w:left w:val="nil"/>
              <w:bottom w:val="single" w:sz="8" w:space="0" w:color="auto"/>
              <w:right w:val="single" w:sz="8" w:space="0" w:color="auto"/>
            </w:tcBorders>
            <w:vAlign w:val="center"/>
            <w:hideMark/>
          </w:tcPr>
          <w:p w14:paraId="62259CC2" w14:textId="77777777" w:rsidR="008E4646" w:rsidRPr="00EF2BA1" w:rsidRDefault="008E4646">
            <w:pPr>
              <w:jc w:val="right"/>
              <w:rPr>
                <w:i/>
                <w:iCs/>
              </w:rPr>
            </w:pPr>
            <w:r w:rsidRPr="00EF2BA1">
              <w:rPr>
                <w:i/>
                <w:iCs/>
              </w:rPr>
              <w:t> </w:t>
            </w:r>
          </w:p>
        </w:tc>
        <w:tc>
          <w:tcPr>
            <w:tcW w:w="1270" w:type="dxa"/>
            <w:tcBorders>
              <w:top w:val="single" w:sz="8" w:space="0" w:color="auto"/>
              <w:left w:val="nil"/>
              <w:bottom w:val="single" w:sz="8" w:space="0" w:color="auto"/>
              <w:right w:val="single" w:sz="8" w:space="0" w:color="auto"/>
            </w:tcBorders>
            <w:vAlign w:val="center"/>
            <w:hideMark/>
          </w:tcPr>
          <w:p w14:paraId="57FB9DA2" w14:textId="5A79FA62" w:rsidR="008E4646" w:rsidRPr="00EF2BA1" w:rsidRDefault="008E4646">
            <w:pPr>
              <w:jc w:val="right"/>
              <w:rPr>
                <w:i/>
                <w:iCs/>
              </w:rPr>
            </w:pPr>
            <w:r w:rsidRPr="00EF2BA1">
              <w:rPr>
                <w:i/>
                <w:iCs/>
              </w:rPr>
              <w:t xml:space="preserve"> € </w:t>
            </w:r>
            <w:r w:rsidR="00EF2BA1" w:rsidRPr="00EF2BA1">
              <w:rPr>
                <w:i/>
                <w:iCs/>
                <w:lang w:val="en-US"/>
              </w:rPr>
              <w:t>30</w:t>
            </w:r>
            <w:r w:rsidRPr="00EF2BA1">
              <w:rPr>
                <w:i/>
                <w:iCs/>
              </w:rPr>
              <w:t>.</w:t>
            </w:r>
            <w:r w:rsidR="00EF2BA1" w:rsidRPr="00EF2BA1">
              <w:rPr>
                <w:i/>
                <w:iCs/>
                <w:lang w:val="en-US"/>
              </w:rPr>
              <w:t>997</w:t>
            </w:r>
            <w:r w:rsidRPr="00EF2BA1">
              <w:rPr>
                <w:i/>
                <w:iCs/>
              </w:rPr>
              <w:t>,</w:t>
            </w:r>
            <w:r w:rsidR="00EF2BA1" w:rsidRPr="00EF2BA1">
              <w:rPr>
                <w:i/>
                <w:iCs/>
                <w:lang w:val="en-US"/>
              </w:rPr>
              <w:t>11</w:t>
            </w:r>
            <w:r w:rsidRPr="00EF2BA1">
              <w:rPr>
                <w:i/>
                <w:iCs/>
              </w:rPr>
              <w:t xml:space="preserve"> </w:t>
            </w:r>
          </w:p>
        </w:tc>
      </w:tr>
      <w:tr w:rsidR="008E4646" w:rsidRPr="00EF2BA1" w14:paraId="4190E239" w14:textId="77777777" w:rsidTr="00EF2BA1">
        <w:trPr>
          <w:trHeight w:val="340"/>
        </w:trPr>
        <w:tc>
          <w:tcPr>
            <w:tcW w:w="3820" w:type="dxa"/>
            <w:tcBorders>
              <w:top w:val="nil"/>
              <w:left w:val="single" w:sz="8" w:space="0" w:color="auto"/>
              <w:bottom w:val="single" w:sz="8" w:space="0" w:color="auto"/>
              <w:right w:val="single" w:sz="8" w:space="0" w:color="auto"/>
            </w:tcBorders>
            <w:vAlign w:val="center"/>
            <w:hideMark/>
          </w:tcPr>
          <w:p w14:paraId="78C94FB5" w14:textId="77777777" w:rsidR="008E4646" w:rsidRPr="00EF2BA1" w:rsidRDefault="008E4646">
            <w:pPr>
              <w:rPr>
                <w:b/>
                <w:bCs/>
                <w:i/>
                <w:iCs/>
              </w:rPr>
            </w:pPr>
            <w:r w:rsidRPr="00EF2BA1">
              <w:rPr>
                <w:b/>
                <w:bCs/>
                <w:i/>
                <w:iCs/>
              </w:rPr>
              <w:t> </w:t>
            </w:r>
          </w:p>
        </w:tc>
        <w:tc>
          <w:tcPr>
            <w:tcW w:w="2030" w:type="dxa"/>
            <w:tcBorders>
              <w:top w:val="nil"/>
              <w:left w:val="nil"/>
              <w:bottom w:val="single" w:sz="8" w:space="0" w:color="auto"/>
              <w:right w:val="single" w:sz="8" w:space="0" w:color="auto"/>
            </w:tcBorders>
            <w:vAlign w:val="center"/>
            <w:hideMark/>
          </w:tcPr>
          <w:p w14:paraId="5E03BB94" w14:textId="77777777" w:rsidR="008E4646" w:rsidRPr="00EF2BA1" w:rsidRDefault="008E4646">
            <w:pPr>
              <w:jc w:val="right"/>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503FFB1A" w14:textId="77777777" w:rsidR="008E4646" w:rsidRPr="00EF2BA1" w:rsidRDefault="008E4646">
            <w:pPr>
              <w:jc w:val="right"/>
              <w:rPr>
                <w:i/>
                <w:iCs/>
              </w:rPr>
            </w:pPr>
            <w:r w:rsidRPr="00EF2BA1">
              <w:rPr>
                <w:i/>
                <w:iCs/>
              </w:rPr>
              <w:t> </w:t>
            </w:r>
          </w:p>
        </w:tc>
      </w:tr>
      <w:tr w:rsidR="008E4646" w:rsidRPr="00EF2BA1" w14:paraId="11FEC4E4"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6E436D03" w14:textId="77777777" w:rsidR="008E4646" w:rsidRPr="00EF2BA1" w:rsidRDefault="008E4646">
            <w:pPr>
              <w:rPr>
                <w:i/>
                <w:iCs/>
              </w:rPr>
            </w:pPr>
            <w:r w:rsidRPr="00EF2BA1">
              <w:rPr>
                <w:i/>
                <w:iCs/>
              </w:rPr>
              <w:t>Algemene donaties</w:t>
            </w:r>
          </w:p>
        </w:tc>
        <w:tc>
          <w:tcPr>
            <w:tcW w:w="2030" w:type="dxa"/>
            <w:tcBorders>
              <w:top w:val="nil"/>
              <w:left w:val="nil"/>
              <w:bottom w:val="single" w:sz="8" w:space="0" w:color="auto"/>
              <w:right w:val="single" w:sz="8" w:space="0" w:color="auto"/>
            </w:tcBorders>
            <w:vAlign w:val="center"/>
            <w:hideMark/>
          </w:tcPr>
          <w:p w14:paraId="2BB9F0CC" w14:textId="32CDA2B8" w:rsidR="008E4646" w:rsidRPr="00EF2BA1" w:rsidRDefault="00EF2BA1">
            <w:pPr>
              <w:jc w:val="right"/>
              <w:rPr>
                <w:i/>
                <w:iCs/>
              </w:rPr>
            </w:pPr>
            <w:r w:rsidRPr="00EF2BA1">
              <w:rPr>
                <w:i/>
                <w:iCs/>
                <w:lang w:val="en-US"/>
              </w:rPr>
              <w:t>10</w:t>
            </w:r>
            <w:r w:rsidR="008E4646" w:rsidRPr="00EF2BA1">
              <w:rPr>
                <w:i/>
                <w:iCs/>
              </w:rPr>
              <w:t>.</w:t>
            </w:r>
            <w:r w:rsidRPr="00EF2BA1">
              <w:rPr>
                <w:i/>
                <w:iCs/>
                <w:lang w:val="en-US"/>
              </w:rPr>
              <w:t>764</w:t>
            </w:r>
            <w:r w:rsidR="008E4646" w:rsidRPr="00EF2BA1">
              <w:rPr>
                <w:i/>
                <w:iCs/>
              </w:rPr>
              <w:t>,</w:t>
            </w:r>
            <w:r w:rsidRPr="00EF2BA1">
              <w:rPr>
                <w:i/>
                <w:iCs/>
                <w:lang w:val="en-US"/>
              </w:rPr>
              <w:t>3</w:t>
            </w:r>
            <w:r w:rsidR="008E4646" w:rsidRPr="00EF2BA1">
              <w:rPr>
                <w:i/>
                <w:iCs/>
              </w:rPr>
              <w:t>2</w:t>
            </w:r>
          </w:p>
        </w:tc>
        <w:tc>
          <w:tcPr>
            <w:tcW w:w="1270" w:type="dxa"/>
            <w:tcBorders>
              <w:top w:val="nil"/>
              <w:left w:val="nil"/>
              <w:bottom w:val="single" w:sz="8" w:space="0" w:color="auto"/>
              <w:right w:val="single" w:sz="8" w:space="0" w:color="auto"/>
            </w:tcBorders>
            <w:vAlign w:val="center"/>
            <w:hideMark/>
          </w:tcPr>
          <w:p w14:paraId="17577A62" w14:textId="77777777" w:rsidR="008E4646" w:rsidRPr="00EF2BA1" w:rsidRDefault="008E4646">
            <w:pPr>
              <w:rPr>
                <w:i/>
                <w:iCs/>
              </w:rPr>
            </w:pPr>
            <w:r w:rsidRPr="00EF2BA1">
              <w:rPr>
                <w:i/>
                <w:iCs/>
              </w:rPr>
              <w:t> </w:t>
            </w:r>
          </w:p>
        </w:tc>
      </w:tr>
      <w:tr w:rsidR="008E4646" w:rsidRPr="00EF2BA1" w14:paraId="4F32B2E2"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75D416A6" w14:textId="77777777" w:rsidR="008E4646" w:rsidRPr="00EF2BA1" w:rsidRDefault="008E4646">
            <w:pPr>
              <w:rPr>
                <w:i/>
                <w:iCs/>
              </w:rPr>
            </w:pPr>
            <w:r w:rsidRPr="00EF2BA1">
              <w:rPr>
                <w:i/>
                <w:iCs/>
              </w:rPr>
              <w:t>Resultaat maandmeditaties</w:t>
            </w:r>
          </w:p>
        </w:tc>
        <w:tc>
          <w:tcPr>
            <w:tcW w:w="2030" w:type="dxa"/>
            <w:tcBorders>
              <w:top w:val="nil"/>
              <w:left w:val="nil"/>
              <w:bottom w:val="single" w:sz="8" w:space="0" w:color="auto"/>
              <w:right w:val="single" w:sz="8" w:space="0" w:color="auto"/>
            </w:tcBorders>
            <w:vAlign w:val="center"/>
            <w:hideMark/>
          </w:tcPr>
          <w:p w14:paraId="6475C481" w14:textId="35582C64" w:rsidR="008E4646" w:rsidRPr="00EF2BA1" w:rsidRDefault="008E4646">
            <w:pPr>
              <w:rPr>
                <w:i/>
                <w:iCs/>
              </w:rPr>
            </w:pPr>
            <w:r w:rsidRPr="00EF2BA1">
              <w:rPr>
                <w:i/>
                <w:iCs/>
              </w:rPr>
              <w:t xml:space="preserve"> €               -</w:t>
            </w:r>
            <w:r w:rsidR="00EF2BA1" w:rsidRPr="00EF2BA1">
              <w:rPr>
                <w:i/>
                <w:iCs/>
                <w:lang w:val="en-US"/>
              </w:rPr>
              <w:t>82</w:t>
            </w:r>
            <w:r w:rsidRPr="00EF2BA1">
              <w:rPr>
                <w:i/>
                <w:iCs/>
              </w:rPr>
              <w:t>,</w:t>
            </w:r>
            <w:r w:rsidR="00EF2BA1" w:rsidRPr="00EF2BA1">
              <w:rPr>
                <w:i/>
                <w:iCs/>
                <w:lang w:val="en-US"/>
              </w:rPr>
              <w:t>5</w:t>
            </w:r>
            <w:r w:rsidRPr="00EF2BA1">
              <w:rPr>
                <w:i/>
                <w:iCs/>
              </w:rPr>
              <w:t xml:space="preserve">0 </w:t>
            </w:r>
          </w:p>
        </w:tc>
        <w:tc>
          <w:tcPr>
            <w:tcW w:w="1270" w:type="dxa"/>
            <w:tcBorders>
              <w:top w:val="nil"/>
              <w:left w:val="nil"/>
              <w:bottom w:val="single" w:sz="8" w:space="0" w:color="auto"/>
              <w:right w:val="single" w:sz="8" w:space="0" w:color="auto"/>
            </w:tcBorders>
            <w:vAlign w:val="center"/>
            <w:hideMark/>
          </w:tcPr>
          <w:p w14:paraId="15007FC7" w14:textId="77777777" w:rsidR="008E4646" w:rsidRPr="00EF2BA1" w:rsidRDefault="008E4646">
            <w:pPr>
              <w:rPr>
                <w:i/>
                <w:iCs/>
              </w:rPr>
            </w:pPr>
            <w:r w:rsidRPr="00EF2BA1">
              <w:rPr>
                <w:i/>
                <w:iCs/>
              </w:rPr>
              <w:t> </w:t>
            </w:r>
          </w:p>
        </w:tc>
      </w:tr>
      <w:tr w:rsidR="008E4646" w:rsidRPr="00EF2BA1" w14:paraId="1C88ED59"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67056DC7" w14:textId="77777777" w:rsidR="008E4646" w:rsidRPr="00EF2BA1" w:rsidRDefault="008E4646">
            <w:pPr>
              <w:rPr>
                <w:i/>
                <w:iCs/>
              </w:rPr>
            </w:pPr>
            <w:r w:rsidRPr="00EF2BA1">
              <w:rPr>
                <w:i/>
                <w:iCs/>
              </w:rPr>
              <w:t>Resultaat retraites</w:t>
            </w:r>
          </w:p>
        </w:tc>
        <w:tc>
          <w:tcPr>
            <w:tcW w:w="2030" w:type="dxa"/>
            <w:tcBorders>
              <w:top w:val="nil"/>
              <w:left w:val="nil"/>
              <w:bottom w:val="single" w:sz="8" w:space="0" w:color="auto"/>
              <w:right w:val="single" w:sz="8" w:space="0" w:color="auto"/>
            </w:tcBorders>
            <w:vAlign w:val="center"/>
            <w:hideMark/>
          </w:tcPr>
          <w:p w14:paraId="565157CA" w14:textId="26A0AB2F" w:rsidR="008E4646" w:rsidRPr="00EF2BA1" w:rsidRDefault="008E4646">
            <w:pPr>
              <w:rPr>
                <w:i/>
                <w:iCs/>
              </w:rPr>
            </w:pPr>
            <w:r w:rsidRPr="00EF2BA1">
              <w:rPr>
                <w:i/>
                <w:iCs/>
              </w:rPr>
              <w:t xml:space="preserve"> €          </w:t>
            </w:r>
            <w:r w:rsidR="00EF2BA1" w:rsidRPr="00EF2BA1">
              <w:rPr>
                <w:i/>
                <w:iCs/>
                <w:lang w:val="en-US"/>
              </w:rPr>
              <w:t xml:space="preserve">   </w:t>
            </w:r>
            <w:r w:rsidRPr="00EF2BA1">
              <w:rPr>
                <w:i/>
                <w:iCs/>
              </w:rPr>
              <w:t xml:space="preserve"> </w:t>
            </w:r>
            <w:r w:rsidR="00EF2BA1" w:rsidRPr="00EF2BA1">
              <w:rPr>
                <w:i/>
                <w:iCs/>
                <w:lang w:val="en-US"/>
              </w:rPr>
              <w:t>337</w:t>
            </w:r>
            <w:r w:rsidRPr="00EF2BA1">
              <w:rPr>
                <w:i/>
                <w:iCs/>
              </w:rPr>
              <w:t>,</w:t>
            </w:r>
            <w:r w:rsidR="00EF2BA1" w:rsidRPr="00EF2BA1">
              <w:rPr>
                <w:i/>
                <w:iCs/>
                <w:lang w:val="en-US"/>
              </w:rPr>
              <w:t>4</w:t>
            </w:r>
            <w:r w:rsidRPr="00EF2BA1">
              <w:rPr>
                <w:i/>
                <w:iCs/>
              </w:rPr>
              <w:t xml:space="preserve">9 </w:t>
            </w:r>
          </w:p>
        </w:tc>
        <w:tc>
          <w:tcPr>
            <w:tcW w:w="1270" w:type="dxa"/>
            <w:tcBorders>
              <w:top w:val="nil"/>
              <w:left w:val="nil"/>
              <w:bottom w:val="single" w:sz="8" w:space="0" w:color="auto"/>
              <w:right w:val="single" w:sz="8" w:space="0" w:color="auto"/>
            </w:tcBorders>
            <w:vAlign w:val="center"/>
            <w:hideMark/>
          </w:tcPr>
          <w:p w14:paraId="09A1BAD3" w14:textId="77777777" w:rsidR="008E4646" w:rsidRPr="00EF2BA1" w:rsidRDefault="008E4646">
            <w:pPr>
              <w:rPr>
                <w:i/>
                <w:iCs/>
              </w:rPr>
            </w:pPr>
            <w:r w:rsidRPr="00EF2BA1">
              <w:rPr>
                <w:i/>
                <w:iCs/>
              </w:rPr>
              <w:t> </w:t>
            </w:r>
          </w:p>
        </w:tc>
      </w:tr>
      <w:tr w:rsidR="008E4646" w:rsidRPr="00EF2BA1" w14:paraId="5BC74F06"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4C0627C1" w14:textId="77777777" w:rsidR="008E4646" w:rsidRPr="00EF2BA1" w:rsidRDefault="008E4646">
            <w:pPr>
              <w:rPr>
                <w:b/>
                <w:bCs/>
                <w:i/>
                <w:iCs/>
              </w:rPr>
            </w:pPr>
            <w:r w:rsidRPr="00EF2BA1">
              <w:rPr>
                <w:b/>
                <w:bCs/>
                <w:i/>
                <w:iCs/>
              </w:rPr>
              <w:t>Subtotaal inkomsten</w:t>
            </w:r>
          </w:p>
        </w:tc>
        <w:tc>
          <w:tcPr>
            <w:tcW w:w="2030" w:type="dxa"/>
            <w:tcBorders>
              <w:top w:val="nil"/>
              <w:left w:val="nil"/>
              <w:bottom w:val="single" w:sz="8" w:space="0" w:color="auto"/>
              <w:right w:val="single" w:sz="8" w:space="0" w:color="auto"/>
            </w:tcBorders>
            <w:vAlign w:val="center"/>
            <w:hideMark/>
          </w:tcPr>
          <w:p w14:paraId="232FE856" w14:textId="3031D862" w:rsidR="008E4646" w:rsidRPr="00EF2BA1" w:rsidRDefault="00EF2BA1">
            <w:pPr>
              <w:jc w:val="right"/>
              <w:rPr>
                <w:i/>
                <w:iCs/>
                <w:lang w:val="en-US"/>
              </w:rPr>
            </w:pPr>
            <w:r w:rsidRPr="00EF2BA1">
              <w:rPr>
                <w:i/>
                <w:iCs/>
                <w:lang w:val="en-US"/>
              </w:rPr>
              <w:t>11</w:t>
            </w:r>
            <w:r w:rsidR="008E4646" w:rsidRPr="00EF2BA1">
              <w:rPr>
                <w:i/>
                <w:iCs/>
              </w:rPr>
              <w:t>.</w:t>
            </w:r>
            <w:r w:rsidRPr="00EF2BA1">
              <w:rPr>
                <w:i/>
                <w:iCs/>
                <w:lang w:val="en-US"/>
              </w:rPr>
              <w:t>019</w:t>
            </w:r>
            <w:r w:rsidR="008E4646" w:rsidRPr="00EF2BA1">
              <w:rPr>
                <w:i/>
                <w:iCs/>
              </w:rPr>
              <w:t>,3</w:t>
            </w:r>
            <w:r w:rsidRPr="00EF2BA1">
              <w:rPr>
                <w:i/>
                <w:iCs/>
                <w:lang w:val="en-US"/>
              </w:rPr>
              <w:t>1</w:t>
            </w:r>
          </w:p>
        </w:tc>
        <w:tc>
          <w:tcPr>
            <w:tcW w:w="1270" w:type="dxa"/>
            <w:tcBorders>
              <w:top w:val="nil"/>
              <w:left w:val="nil"/>
              <w:bottom w:val="single" w:sz="8" w:space="0" w:color="auto"/>
              <w:right w:val="single" w:sz="8" w:space="0" w:color="auto"/>
            </w:tcBorders>
            <w:vAlign w:val="center"/>
            <w:hideMark/>
          </w:tcPr>
          <w:p w14:paraId="7FF1012E" w14:textId="5C69BB3E" w:rsidR="008E4646" w:rsidRPr="00EF2BA1" w:rsidRDefault="00EF2BA1">
            <w:pPr>
              <w:jc w:val="right"/>
              <w:rPr>
                <w:i/>
                <w:iCs/>
              </w:rPr>
            </w:pPr>
            <w:r w:rsidRPr="00EF2BA1">
              <w:rPr>
                <w:i/>
                <w:iCs/>
                <w:lang w:val="en-US"/>
              </w:rPr>
              <w:t>4</w:t>
            </w:r>
            <w:r w:rsidR="008E4646" w:rsidRPr="00EF2BA1">
              <w:rPr>
                <w:i/>
                <w:iCs/>
              </w:rPr>
              <w:t>1.</w:t>
            </w:r>
            <w:r w:rsidRPr="00EF2BA1">
              <w:rPr>
                <w:i/>
                <w:iCs/>
                <w:lang w:val="en-US"/>
              </w:rPr>
              <w:t>906</w:t>
            </w:r>
            <w:r w:rsidR="008E4646" w:rsidRPr="00EF2BA1">
              <w:rPr>
                <w:i/>
                <w:iCs/>
              </w:rPr>
              <w:t>,</w:t>
            </w:r>
            <w:r w:rsidRPr="00EF2BA1">
              <w:rPr>
                <w:i/>
                <w:iCs/>
                <w:lang w:val="en-US"/>
              </w:rPr>
              <w:t>4</w:t>
            </w:r>
            <w:r w:rsidR="008E4646" w:rsidRPr="00EF2BA1">
              <w:rPr>
                <w:i/>
                <w:iCs/>
              </w:rPr>
              <w:t>1</w:t>
            </w:r>
          </w:p>
        </w:tc>
      </w:tr>
      <w:tr w:rsidR="008E4646" w:rsidRPr="00EF2BA1" w14:paraId="6A521EB7" w14:textId="77777777" w:rsidTr="00EF2BA1">
        <w:trPr>
          <w:trHeight w:val="340"/>
        </w:trPr>
        <w:tc>
          <w:tcPr>
            <w:tcW w:w="3820" w:type="dxa"/>
            <w:tcBorders>
              <w:top w:val="nil"/>
              <w:left w:val="single" w:sz="8" w:space="0" w:color="auto"/>
              <w:bottom w:val="single" w:sz="8" w:space="0" w:color="auto"/>
              <w:right w:val="single" w:sz="8" w:space="0" w:color="auto"/>
            </w:tcBorders>
            <w:vAlign w:val="center"/>
            <w:hideMark/>
          </w:tcPr>
          <w:p w14:paraId="082F8934" w14:textId="77777777" w:rsidR="008E4646" w:rsidRPr="00EF2BA1" w:rsidRDefault="008E4646">
            <w:pPr>
              <w:rPr>
                <w:b/>
                <w:bCs/>
                <w:i/>
                <w:iCs/>
              </w:rPr>
            </w:pPr>
            <w:r w:rsidRPr="00EF2BA1">
              <w:rPr>
                <w:b/>
                <w:bCs/>
                <w:i/>
                <w:iCs/>
              </w:rPr>
              <w:t> </w:t>
            </w:r>
          </w:p>
        </w:tc>
        <w:tc>
          <w:tcPr>
            <w:tcW w:w="2030" w:type="dxa"/>
            <w:tcBorders>
              <w:top w:val="nil"/>
              <w:left w:val="nil"/>
              <w:bottom w:val="single" w:sz="8" w:space="0" w:color="auto"/>
              <w:right w:val="single" w:sz="8" w:space="0" w:color="auto"/>
            </w:tcBorders>
            <w:vAlign w:val="center"/>
            <w:hideMark/>
          </w:tcPr>
          <w:p w14:paraId="22AF3236" w14:textId="77777777" w:rsidR="008E4646" w:rsidRPr="00EF2BA1" w:rsidRDefault="008E4646">
            <w:pPr>
              <w:jc w:val="right"/>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3625FC70" w14:textId="77777777" w:rsidR="008E4646" w:rsidRPr="00EF2BA1" w:rsidRDefault="008E4646">
            <w:pPr>
              <w:jc w:val="right"/>
              <w:rPr>
                <w:i/>
                <w:iCs/>
              </w:rPr>
            </w:pPr>
            <w:r w:rsidRPr="00EF2BA1">
              <w:rPr>
                <w:i/>
                <w:iCs/>
              </w:rPr>
              <w:t> </w:t>
            </w:r>
          </w:p>
        </w:tc>
      </w:tr>
      <w:tr w:rsidR="008E4646" w:rsidRPr="00EF2BA1" w14:paraId="43F8D8DF"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6B713E00" w14:textId="77777777" w:rsidR="008E4646" w:rsidRPr="00EF2BA1" w:rsidRDefault="008E4646">
            <w:pPr>
              <w:rPr>
                <w:i/>
                <w:iCs/>
              </w:rPr>
            </w:pPr>
            <w:r w:rsidRPr="00EF2BA1">
              <w:rPr>
                <w:i/>
                <w:iCs/>
              </w:rPr>
              <w:t>Kosten stichting</w:t>
            </w:r>
          </w:p>
        </w:tc>
        <w:tc>
          <w:tcPr>
            <w:tcW w:w="2030" w:type="dxa"/>
            <w:tcBorders>
              <w:top w:val="nil"/>
              <w:left w:val="nil"/>
              <w:bottom w:val="single" w:sz="8" w:space="0" w:color="auto"/>
              <w:right w:val="single" w:sz="8" w:space="0" w:color="auto"/>
            </w:tcBorders>
            <w:vAlign w:val="center"/>
            <w:hideMark/>
          </w:tcPr>
          <w:p w14:paraId="726478F0" w14:textId="3C423408" w:rsidR="008E4646" w:rsidRPr="00EF2BA1" w:rsidRDefault="008E4646">
            <w:pPr>
              <w:rPr>
                <w:i/>
                <w:iCs/>
              </w:rPr>
            </w:pPr>
            <w:r w:rsidRPr="00EF2BA1">
              <w:rPr>
                <w:i/>
                <w:iCs/>
              </w:rPr>
              <w:t xml:space="preserve"> €              2</w:t>
            </w:r>
            <w:r w:rsidR="00EF2BA1" w:rsidRPr="00EF2BA1">
              <w:rPr>
                <w:i/>
                <w:iCs/>
                <w:lang w:val="en-US"/>
              </w:rPr>
              <w:t>46</w:t>
            </w:r>
            <w:r w:rsidRPr="00EF2BA1">
              <w:rPr>
                <w:i/>
                <w:iCs/>
              </w:rPr>
              <w:t>,</w:t>
            </w:r>
            <w:r w:rsidR="00EF2BA1" w:rsidRPr="00EF2BA1">
              <w:rPr>
                <w:i/>
                <w:iCs/>
                <w:lang w:val="en-US"/>
              </w:rPr>
              <w:t>4</w:t>
            </w:r>
            <w:r w:rsidRPr="00EF2BA1">
              <w:rPr>
                <w:i/>
                <w:iCs/>
              </w:rPr>
              <w:t xml:space="preserve">9 </w:t>
            </w:r>
          </w:p>
        </w:tc>
        <w:tc>
          <w:tcPr>
            <w:tcW w:w="1270" w:type="dxa"/>
            <w:tcBorders>
              <w:top w:val="nil"/>
              <w:left w:val="nil"/>
              <w:bottom w:val="single" w:sz="8" w:space="0" w:color="auto"/>
              <w:right w:val="single" w:sz="8" w:space="0" w:color="auto"/>
            </w:tcBorders>
            <w:vAlign w:val="center"/>
            <w:hideMark/>
          </w:tcPr>
          <w:p w14:paraId="1380819B" w14:textId="77777777" w:rsidR="008E4646" w:rsidRPr="00EF2BA1" w:rsidRDefault="008E4646">
            <w:pPr>
              <w:rPr>
                <w:i/>
                <w:iCs/>
              </w:rPr>
            </w:pPr>
            <w:r w:rsidRPr="00EF2BA1">
              <w:rPr>
                <w:i/>
                <w:iCs/>
              </w:rPr>
              <w:t> </w:t>
            </w:r>
          </w:p>
        </w:tc>
      </w:tr>
      <w:tr w:rsidR="008E4646" w:rsidRPr="00EF2BA1" w14:paraId="2BC6E52B"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3CA4BA61" w14:textId="77777777" w:rsidR="008E4646" w:rsidRPr="00EF2BA1" w:rsidRDefault="008E4646">
            <w:pPr>
              <w:rPr>
                <w:i/>
                <w:iCs/>
              </w:rPr>
            </w:pPr>
            <w:r w:rsidRPr="00EF2BA1">
              <w:rPr>
                <w:i/>
                <w:iCs/>
              </w:rPr>
              <w:t>Kosten website</w:t>
            </w:r>
          </w:p>
        </w:tc>
        <w:tc>
          <w:tcPr>
            <w:tcW w:w="2030" w:type="dxa"/>
            <w:tcBorders>
              <w:top w:val="nil"/>
              <w:left w:val="nil"/>
              <w:bottom w:val="single" w:sz="8" w:space="0" w:color="auto"/>
              <w:right w:val="single" w:sz="8" w:space="0" w:color="auto"/>
            </w:tcBorders>
            <w:vAlign w:val="center"/>
            <w:hideMark/>
          </w:tcPr>
          <w:p w14:paraId="168EED23" w14:textId="7633A69D" w:rsidR="008E4646" w:rsidRPr="00EF2BA1" w:rsidRDefault="008E4646">
            <w:pPr>
              <w:rPr>
                <w:i/>
                <w:iCs/>
              </w:rPr>
            </w:pPr>
            <w:r w:rsidRPr="00EF2BA1">
              <w:rPr>
                <w:i/>
                <w:iCs/>
              </w:rPr>
              <w:t xml:space="preserve"> €             </w:t>
            </w:r>
            <w:r w:rsidR="00EF2BA1" w:rsidRPr="00EF2BA1">
              <w:rPr>
                <w:i/>
                <w:iCs/>
                <w:lang w:val="en-US"/>
              </w:rPr>
              <w:t xml:space="preserve">  </w:t>
            </w:r>
            <w:r w:rsidRPr="00EF2BA1">
              <w:rPr>
                <w:i/>
                <w:iCs/>
              </w:rPr>
              <w:t xml:space="preserve"> </w:t>
            </w:r>
            <w:r w:rsidR="00EF2BA1" w:rsidRPr="00EF2BA1">
              <w:rPr>
                <w:i/>
                <w:iCs/>
                <w:lang w:val="en-US"/>
              </w:rPr>
              <w:t>39</w:t>
            </w:r>
            <w:r w:rsidRPr="00EF2BA1">
              <w:rPr>
                <w:i/>
                <w:iCs/>
              </w:rPr>
              <w:t>,</w:t>
            </w:r>
            <w:r w:rsidR="00EF2BA1" w:rsidRPr="00EF2BA1">
              <w:rPr>
                <w:i/>
                <w:iCs/>
                <w:lang w:val="en-US"/>
              </w:rPr>
              <w:t>15</w:t>
            </w:r>
            <w:r w:rsidRPr="00EF2BA1">
              <w:rPr>
                <w:i/>
                <w:iCs/>
              </w:rPr>
              <w:t xml:space="preserve"> </w:t>
            </w:r>
          </w:p>
        </w:tc>
        <w:tc>
          <w:tcPr>
            <w:tcW w:w="1270" w:type="dxa"/>
            <w:tcBorders>
              <w:top w:val="nil"/>
              <w:left w:val="nil"/>
              <w:bottom w:val="single" w:sz="8" w:space="0" w:color="auto"/>
              <w:right w:val="single" w:sz="8" w:space="0" w:color="auto"/>
            </w:tcBorders>
            <w:vAlign w:val="center"/>
            <w:hideMark/>
          </w:tcPr>
          <w:p w14:paraId="042C1FA6" w14:textId="77777777" w:rsidR="008E4646" w:rsidRPr="00EF2BA1" w:rsidRDefault="008E4646">
            <w:pPr>
              <w:rPr>
                <w:i/>
                <w:iCs/>
              </w:rPr>
            </w:pPr>
            <w:r w:rsidRPr="00EF2BA1">
              <w:rPr>
                <w:i/>
                <w:iCs/>
              </w:rPr>
              <w:t> </w:t>
            </w:r>
          </w:p>
        </w:tc>
      </w:tr>
      <w:tr w:rsidR="008E4646" w:rsidRPr="00EF2BA1" w14:paraId="53B5A6D3" w14:textId="77777777" w:rsidTr="00EF2BA1">
        <w:trPr>
          <w:trHeight w:val="340"/>
        </w:trPr>
        <w:tc>
          <w:tcPr>
            <w:tcW w:w="3820" w:type="dxa"/>
            <w:tcBorders>
              <w:top w:val="nil"/>
              <w:left w:val="single" w:sz="8" w:space="0" w:color="auto"/>
              <w:bottom w:val="single" w:sz="8" w:space="0" w:color="auto"/>
              <w:right w:val="single" w:sz="8" w:space="0" w:color="auto"/>
            </w:tcBorders>
            <w:vAlign w:val="center"/>
            <w:hideMark/>
          </w:tcPr>
          <w:p w14:paraId="08526F80" w14:textId="77777777" w:rsidR="008E4646" w:rsidRPr="00EF2BA1" w:rsidRDefault="008E4646">
            <w:pPr>
              <w:rPr>
                <w:i/>
                <w:iCs/>
              </w:rPr>
            </w:pPr>
            <w:r w:rsidRPr="00EF2BA1">
              <w:rPr>
                <w:i/>
                <w:iCs/>
              </w:rPr>
              <w:t> </w:t>
            </w:r>
          </w:p>
        </w:tc>
        <w:tc>
          <w:tcPr>
            <w:tcW w:w="2030" w:type="dxa"/>
            <w:tcBorders>
              <w:top w:val="nil"/>
              <w:left w:val="nil"/>
              <w:bottom w:val="single" w:sz="8" w:space="0" w:color="auto"/>
              <w:right w:val="single" w:sz="8" w:space="0" w:color="auto"/>
            </w:tcBorders>
            <w:vAlign w:val="center"/>
            <w:hideMark/>
          </w:tcPr>
          <w:p w14:paraId="5D8C42E9" w14:textId="77777777" w:rsidR="008E4646" w:rsidRPr="00EF2BA1" w:rsidRDefault="008E4646">
            <w:pPr>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68EFD46F" w14:textId="77777777" w:rsidR="008E4646" w:rsidRPr="00EF2BA1" w:rsidRDefault="008E4646">
            <w:pPr>
              <w:rPr>
                <w:i/>
                <w:iCs/>
              </w:rPr>
            </w:pPr>
            <w:r w:rsidRPr="00EF2BA1">
              <w:rPr>
                <w:i/>
                <w:iCs/>
              </w:rPr>
              <w:t> </w:t>
            </w:r>
          </w:p>
        </w:tc>
      </w:tr>
      <w:tr w:rsidR="008E4646" w:rsidRPr="00EF2BA1" w14:paraId="6487D142"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7ACDDA32" w14:textId="77777777" w:rsidR="008E4646" w:rsidRPr="00EF2BA1" w:rsidRDefault="008E4646">
            <w:pPr>
              <w:rPr>
                <w:b/>
                <w:bCs/>
                <w:i/>
                <w:iCs/>
              </w:rPr>
            </w:pPr>
            <w:r w:rsidRPr="00EF2BA1">
              <w:rPr>
                <w:b/>
                <w:bCs/>
                <w:i/>
                <w:iCs/>
              </w:rPr>
              <w:t>Subtotaal kosten</w:t>
            </w:r>
          </w:p>
        </w:tc>
        <w:tc>
          <w:tcPr>
            <w:tcW w:w="2030" w:type="dxa"/>
            <w:tcBorders>
              <w:top w:val="nil"/>
              <w:left w:val="nil"/>
              <w:bottom w:val="single" w:sz="8" w:space="0" w:color="auto"/>
              <w:right w:val="single" w:sz="8" w:space="0" w:color="auto"/>
            </w:tcBorders>
            <w:vAlign w:val="center"/>
            <w:hideMark/>
          </w:tcPr>
          <w:p w14:paraId="46389F6F" w14:textId="793C03FE" w:rsidR="008E4646" w:rsidRPr="00EF2BA1" w:rsidRDefault="00EF2BA1">
            <w:pPr>
              <w:jc w:val="right"/>
              <w:rPr>
                <w:i/>
                <w:iCs/>
                <w:lang w:val="en-US"/>
              </w:rPr>
            </w:pPr>
            <w:r w:rsidRPr="00EF2BA1">
              <w:rPr>
                <w:i/>
                <w:iCs/>
                <w:lang w:val="en-US"/>
              </w:rPr>
              <w:t>285,64</w:t>
            </w:r>
          </w:p>
        </w:tc>
        <w:tc>
          <w:tcPr>
            <w:tcW w:w="1270" w:type="dxa"/>
            <w:tcBorders>
              <w:top w:val="nil"/>
              <w:left w:val="nil"/>
              <w:bottom w:val="single" w:sz="8" w:space="0" w:color="auto"/>
              <w:right w:val="single" w:sz="8" w:space="0" w:color="auto"/>
            </w:tcBorders>
            <w:vAlign w:val="center"/>
            <w:hideMark/>
          </w:tcPr>
          <w:p w14:paraId="05493520" w14:textId="0F2FC4F2" w:rsidR="008E4646" w:rsidRPr="00EF2BA1" w:rsidRDefault="00EF2BA1">
            <w:pPr>
              <w:jc w:val="right"/>
              <w:rPr>
                <w:i/>
                <w:iCs/>
                <w:lang w:val="en-US"/>
              </w:rPr>
            </w:pPr>
            <w:r w:rsidRPr="00EF2BA1">
              <w:rPr>
                <w:i/>
                <w:iCs/>
                <w:lang w:val="en-US"/>
              </w:rPr>
              <w:t>41620</w:t>
            </w:r>
            <w:r w:rsidR="008E4646" w:rsidRPr="00EF2BA1">
              <w:rPr>
                <w:i/>
                <w:iCs/>
              </w:rPr>
              <w:t>,</w:t>
            </w:r>
            <w:r w:rsidRPr="00EF2BA1">
              <w:rPr>
                <w:i/>
                <w:iCs/>
                <w:lang w:val="en-US"/>
              </w:rPr>
              <w:t>77</w:t>
            </w:r>
          </w:p>
        </w:tc>
      </w:tr>
      <w:tr w:rsidR="008E4646" w:rsidRPr="00EF2BA1" w14:paraId="3F934180" w14:textId="77777777" w:rsidTr="00EF2BA1">
        <w:trPr>
          <w:trHeight w:val="340"/>
        </w:trPr>
        <w:tc>
          <w:tcPr>
            <w:tcW w:w="3820" w:type="dxa"/>
            <w:tcBorders>
              <w:top w:val="nil"/>
              <w:left w:val="single" w:sz="8" w:space="0" w:color="auto"/>
              <w:bottom w:val="single" w:sz="8" w:space="0" w:color="auto"/>
              <w:right w:val="single" w:sz="8" w:space="0" w:color="auto"/>
            </w:tcBorders>
            <w:vAlign w:val="center"/>
            <w:hideMark/>
          </w:tcPr>
          <w:p w14:paraId="4973B980" w14:textId="77777777" w:rsidR="008E4646" w:rsidRPr="00EF2BA1" w:rsidRDefault="008E4646">
            <w:pPr>
              <w:rPr>
                <w:b/>
                <w:bCs/>
                <w:i/>
                <w:iCs/>
              </w:rPr>
            </w:pPr>
            <w:r w:rsidRPr="00EF2BA1">
              <w:rPr>
                <w:b/>
                <w:bCs/>
                <w:i/>
                <w:iCs/>
              </w:rPr>
              <w:t> </w:t>
            </w:r>
          </w:p>
        </w:tc>
        <w:tc>
          <w:tcPr>
            <w:tcW w:w="2030" w:type="dxa"/>
            <w:tcBorders>
              <w:top w:val="nil"/>
              <w:left w:val="nil"/>
              <w:bottom w:val="single" w:sz="8" w:space="0" w:color="auto"/>
              <w:right w:val="single" w:sz="8" w:space="0" w:color="auto"/>
            </w:tcBorders>
            <w:vAlign w:val="center"/>
            <w:hideMark/>
          </w:tcPr>
          <w:p w14:paraId="77A04C3F" w14:textId="77777777" w:rsidR="008E4646" w:rsidRPr="00EF2BA1" w:rsidRDefault="008E4646">
            <w:pPr>
              <w:jc w:val="right"/>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5B9A0A8A" w14:textId="77777777" w:rsidR="008E4646" w:rsidRPr="00EF2BA1" w:rsidRDefault="008E4646">
            <w:pPr>
              <w:jc w:val="right"/>
              <w:rPr>
                <w:i/>
                <w:iCs/>
              </w:rPr>
            </w:pPr>
            <w:r w:rsidRPr="00EF2BA1">
              <w:rPr>
                <w:i/>
                <w:iCs/>
              </w:rPr>
              <w:t> </w:t>
            </w:r>
          </w:p>
        </w:tc>
      </w:tr>
      <w:tr w:rsidR="008E4646" w:rsidRPr="00EF2BA1" w14:paraId="7244EBD8"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0F449E86" w14:textId="77777777" w:rsidR="008E4646" w:rsidRPr="00EF2BA1" w:rsidRDefault="008E4646">
            <w:pPr>
              <w:rPr>
                <w:b/>
                <w:bCs/>
                <w:i/>
                <w:iCs/>
              </w:rPr>
            </w:pPr>
            <w:r w:rsidRPr="00EF2BA1">
              <w:rPr>
                <w:b/>
                <w:bCs/>
                <w:i/>
                <w:iCs/>
              </w:rPr>
              <w:t>Voor klooster ontvangen</w:t>
            </w:r>
          </w:p>
        </w:tc>
        <w:tc>
          <w:tcPr>
            <w:tcW w:w="2030" w:type="dxa"/>
            <w:tcBorders>
              <w:top w:val="nil"/>
              <w:left w:val="nil"/>
              <w:bottom w:val="single" w:sz="8" w:space="0" w:color="auto"/>
              <w:right w:val="single" w:sz="8" w:space="0" w:color="auto"/>
            </w:tcBorders>
            <w:vAlign w:val="center"/>
            <w:hideMark/>
          </w:tcPr>
          <w:p w14:paraId="5682380B" w14:textId="64296B11" w:rsidR="008E4646" w:rsidRPr="00EF2BA1" w:rsidRDefault="00EF2BA1">
            <w:pPr>
              <w:jc w:val="right"/>
              <w:rPr>
                <w:i/>
                <w:iCs/>
              </w:rPr>
            </w:pPr>
            <w:r w:rsidRPr="00EF2BA1">
              <w:rPr>
                <w:i/>
                <w:iCs/>
                <w:lang w:val="en-US"/>
              </w:rPr>
              <w:t>5.55</w:t>
            </w:r>
            <w:r w:rsidR="008E4646" w:rsidRPr="00EF2BA1">
              <w:rPr>
                <w:i/>
                <w:iCs/>
              </w:rPr>
              <w:t>0,00</w:t>
            </w:r>
          </w:p>
        </w:tc>
        <w:tc>
          <w:tcPr>
            <w:tcW w:w="1270" w:type="dxa"/>
            <w:tcBorders>
              <w:top w:val="nil"/>
              <w:left w:val="nil"/>
              <w:bottom w:val="single" w:sz="8" w:space="0" w:color="auto"/>
              <w:right w:val="single" w:sz="8" w:space="0" w:color="auto"/>
            </w:tcBorders>
            <w:vAlign w:val="center"/>
            <w:hideMark/>
          </w:tcPr>
          <w:p w14:paraId="5CACF521" w14:textId="77777777" w:rsidR="008E4646" w:rsidRPr="00EF2BA1" w:rsidRDefault="008E4646">
            <w:pPr>
              <w:rPr>
                <w:i/>
                <w:iCs/>
              </w:rPr>
            </w:pPr>
            <w:r w:rsidRPr="00EF2BA1">
              <w:rPr>
                <w:i/>
                <w:iCs/>
              </w:rPr>
              <w:t> </w:t>
            </w:r>
          </w:p>
        </w:tc>
      </w:tr>
      <w:tr w:rsidR="008E4646" w:rsidRPr="00EF2BA1" w14:paraId="35851E8B"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5918BD25" w14:textId="77777777" w:rsidR="008E4646" w:rsidRPr="00EF2BA1" w:rsidRDefault="008E4646">
            <w:pPr>
              <w:rPr>
                <w:b/>
                <w:bCs/>
                <w:i/>
                <w:iCs/>
              </w:rPr>
            </w:pPr>
            <w:r w:rsidRPr="00EF2BA1">
              <w:rPr>
                <w:b/>
                <w:bCs/>
                <w:i/>
                <w:iCs/>
              </w:rPr>
              <w:t>Voor klooster al gestort</w:t>
            </w:r>
          </w:p>
        </w:tc>
        <w:tc>
          <w:tcPr>
            <w:tcW w:w="2030" w:type="dxa"/>
            <w:tcBorders>
              <w:top w:val="nil"/>
              <w:left w:val="nil"/>
              <w:bottom w:val="single" w:sz="8" w:space="0" w:color="auto"/>
              <w:right w:val="single" w:sz="8" w:space="0" w:color="auto"/>
            </w:tcBorders>
            <w:vAlign w:val="center"/>
            <w:hideMark/>
          </w:tcPr>
          <w:p w14:paraId="251D2210" w14:textId="0FA71476" w:rsidR="008E4646" w:rsidRPr="00EF2BA1" w:rsidRDefault="00EF2BA1">
            <w:pPr>
              <w:jc w:val="right"/>
              <w:rPr>
                <w:i/>
                <w:iCs/>
              </w:rPr>
            </w:pPr>
            <w:r w:rsidRPr="00EF2BA1">
              <w:rPr>
                <w:i/>
                <w:iCs/>
                <w:lang w:val="en-US"/>
              </w:rPr>
              <w:t>5.2</w:t>
            </w:r>
            <w:r w:rsidR="008E4646" w:rsidRPr="00EF2BA1">
              <w:rPr>
                <w:i/>
                <w:iCs/>
              </w:rPr>
              <w:t>00,00</w:t>
            </w:r>
          </w:p>
        </w:tc>
        <w:tc>
          <w:tcPr>
            <w:tcW w:w="1270" w:type="dxa"/>
            <w:tcBorders>
              <w:top w:val="nil"/>
              <w:left w:val="nil"/>
              <w:bottom w:val="single" w:sz="8" w:space="0" w:color="auto"/>
              <w:right w:val="single" w:sz="8" w:space="0" w:color="auto"/>
            </w:tcBorders>
            <w:vAlign w:val="center"/>
            <w:hideMark/>
          </w:tcPr>
          <w:p w14:paraId="69B08FAF" w14:textId="77777777" w:rsidR="008E4646" w:rsidRPr="00EF2BA1" w:rsidRDefault="008E4646">
            <w:pPr>
              <w:rPr>
                <w:i/>
                <w:iCs/>
              </w:rPr>
            </w:pPr>
            <w:r w:rsidRPr="00EF2BA1">
              <w:rPr>
                <w:i/>
                <w:iCs/>
              </w:rPr>
              <w:t> </w:t>
            </w:r>
          </w:p>
        </w:tc>
      </w:tr>
      <w:tr w:rsidR="008E4646" w:rsidRPr="00EF2BA1" w14:paraId="2012160E"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4EF17889" w14:textId="77777777" w:rsidR="008E4646" w:rsidRPr="00EF2BA1" w:rsidRDefault="008E4646">
            <w:pPr>
              <w:rPr>
                <w:b/>
                <w:bCs/>
                <w:i/>
                <w:iCs/>
              </w:rPr>
            </w:pPr>
            <w:r w:rsidRPr="00EF2BA1">
              <w:rPr>
                <w:b/>
                <w:bCs/>
                <w:i/>
                <w:iCs/>
              </w:rPr>
              <w:t>Subtotaal klooster</w:t>
            </w:r>
          </w:p>
        </w:tc>
        <w:tc>
          <w:tcPr>
            <w:tcW w:w="2030" w:type="dxa"/>
            <w:tcBorders>
              <w:top w:val="nil"/>
              <w:left w:val="nil"/>
              <w:bottom w:val="single" w:sz="8" w:space="0" w:color="auto"/>
              <w:right w:val="single" w:sz="8" w:space="0" w:color="auto"/>
            </w:tcBorders>
            <w:vAlign w:val="center"/>
            <w:hideMark/>
          </w:tcPr>
          <w:p w14:paraId="20AA08E5" w14:textId="0A76AF0E" w:rsidR="008E4646" w:rsidRPr="00EF2BA1" w:rsidRDefault="00EF2BA1">
            <w:pPr>
              <w:jc w:val="right"/>
              <w:rPr>
                <w:i/>
                <w:iCs/>
              </w:rPr>
            </w:pPr>
            <w:r w:rsidRPr="00EF2BA1">
              <w:rPr>
                <w:i/>
                <w:iCs/>
                <w:lang w:val="en-US"/>
              </w:rPr>
              <w:t>35</w:t>
            </w:r>
            <w:r w:rsidR="008E4646" w:rsidRPr="00EF2BA1">
              <w:rPr>
                <w:i/>
                <w:iCs/>
              </w:rPr>
              <w:t>0</w:t>
            </w:r>
          </w:p>
        </w:tc>
        <w:tc>
          <w:tcPr>
            <w:tcW w:w="1270" w:type="dxa"/>
            <w:tcBorders>
              <w:top w:val="nil"/>
              <w:left w:val="nil"/>
              <w:bottom w:val="single" w:sz="8" w:space="0" w:color="auto"/>
              <w:right w:val="single" w:sz="8" w:space="0" w:color="auto"/>
            </w:tcBorders>
            <w:vAlign w:val="center"/>
            <w:hideMark/>
          </w:tcPr>
          <w:p w14:paraId="36240CF6" w14:textId="77777777" w:rsidR="008E4646" w:rsidRPr="00EF2BA1" w:rsidRDefault="008E4646">
            <w:pPr>
              <w:jc w:val="right"/>
              <w:rPr>
                <w:i/>
                <w:iCs/>
              </w:rPr>
            </w:pPr>
            <w:r w:rsidRPr="00EF2BA1">
              <w:rPr>
                <w:i/>
                <w:iCs/>
              </w:rPr>
              <w:t> </w:t>
            </w:r>
          </w:p>
        </w:tc>
      </w:tr>
      <w:tr w:rsidR="008E4646" w:rsidRPr="00EF2BA1" w14:paraId="09D327DD" w14:textId="77777777" w:rsidTr="00EF2BA1">
        <w:trPr>
          <w:trHeight w:val="340"/>
        </w:trPr>
        <w:tc>
          <w:tcPr>
            <w:tcW w:w="3820" w:type="dxa"/>
            <w:tcBorders>
              <w:top w:val="nil"/>
              <w:left w:val="single" w:sz="8" w:space="0" w:color="auto"/>
              <w:bottom w:val="single" w:sz="8" w:space="0" w:color="auto"/>
              <w:right w:val="single" w:sz="8" w:space="0" w:color="auto"/>
            </w:tcBorders>
            <w:vAlign w:val="center"/>
            <w:hideMark/>
          </w:tcPr>
          <w:p w14:paraId="70E4E502" w14:textId="77777777" w:rsidR="008E4646" w:rsidRPr="00EF2BA1" w:rsidRDefault="008E4646">
            <w:pPr>
              <w:rPr>
                <w:b/>
                <w:bCs/>
                <w:i/>
                <w:iCs/>
              </w:rPr>
            </w:pPr>
            <w:r w:rsidRPr="00EF2BA1">
              <w:rPr>
                <w:b/>
                <w:bCs/>
                <w:i/>
                <w:iCs/>
              </w:rPr>
              <w:t> </w:t>
            </w:r>
          </w:p>
        </w:tc>
        <w:tc>
          <w:tcPr>
            <w:tcW w:w="2030" w:type="dxa"/>
            <w:tcBorders>
              <w:top w:val="nil"/>
              <w:left w:val="nil"/>
              <w:bottom w:val="single" w:sz="8" w:space="0" w:color="auto"/>
              <w:right w:val="single" w:sz="8" w:space="0" w:color="auto"/>
            </w:tcBorders>
            <w:vAlign w:val="center"/>
            <w:hideMark/>
          </w:tcPr>
          <w:p w14:paraId="18327A56" w14:textId="77777777" w:rsidR="008E4646" w:rsidRPr="00EF2BA1" w:rsidRDefault="008E4646">
            <w:pPr>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638BEB6A" w14:textId="71352053" w:rsidR="008E4646" w:rsidRPr="00EF2BA1" w:rsidRDefault="00EF2BA1">
            <w:pPr>
              <w:jc w:val="right"/>
              <w:rPr>
                <w:i/>
                <w:iCs/>
                <w:lang w:val="en-US"/>
              </w:rPr>
            </w:pPr>
            <w:r w:rsidRPr="00EF2BA1">
              <w:rPr>
                <w:i/>
                <w:iCs/>
                <w:lang w:val="en-US"/>
              </w:rPr>
              <w:t>41970</w:t>
            </w:r>
            <w:r w:rsidR="008E4646" w:rsidRPr="00EF2BA1">
              <w:rPr>
                <w:i/>
                <w:iCs/>
              </w:rPr>
              <w:t>,</w:t>
            </w:r>
            <w:r w:rsidRPr="00EF2BA1">
              <w:rPr>
                <w:i/>
                <w:iCs/>
                <w:lang w:val="en-US"/>
              </w:rPr>
              <w:t>77</w:t>
            </w:r>
          </w:p>
        </w:tc>
      </w:tr>
      <w:tr w:rsidR="008E4646" w:rsidRPr="00EF2BA1" w14:paraId="583AF00E" w14:textId="77777777" w:rsidTr="00EF2BA1">
        <w:trPr>
          <w:trHeight w:val="360"/>
        </w:trPr>
        <w:tc>
          <w:tcPr>
            <w:tcW w:w="3820" w:type="dxa"/>
            <w:tcBorders>
              <w:top w:val="nil"/>
              <w:left w:val="single" w:sz="8" w:space="0" w:color="auto"/>
              <w:bottom w:val="single" w:sz="8" w:space="0" w:color="auto"/>
              <w:right w:val="single" w:sz="8" w:space="0" w:color="auto"/>
            </w:tcBorders>
            <w:vAlign w:val="center"/>
            <w:hideMark/>
          </w:tcPr>
          <w:p w14:paraId="04AD0169" w14:textId="77777777" w:rsidR="008E4646" w:rsidRPr="00EF2BA1" w:rsidRDefault="008E4646">
            <w:pPr>
              <w:rPr>
                <w:b/>
                <w:bCs/>
                <w:i/>
                <w:iCs/>
              </w:rPr>
            </w:pPr>
            <w:r w:rsidRPr="00EF2BA1">
              <w:rPr>
                <w:b/>
                <w:bCs/>
                <w:i/>
                <w:iCs/>
              </w:rPr>
              <w:t>Stand kas 31-12-2024</w:t>
            </w:r>
          </w:p>
        </w:tc>
        <w:tc>
          <w:tcPr>
            <w:tcW w:w="2030" w:type="dxa"/>
            <w:tcBorders>
              <w:top w:val="nil"/>
              <w:left w:val="nil"/>
              <w:bottom w:val="single" w:sz="8" w:space="0" w:color="auto"/>
              <w:right w:val="single" w:sz="8" w:space="0" w:color="auto"/>
            </w:tcBorders>
            <w:vAlign w:val="center"/>
            <w:hideMark/>
          </w:tcPr>
          <w:p w14:paraId="7C1BCE7D" w14:textId="77777777" w:rsidR="008E4646" w:rsidRPr="00EF2BA1" w:rsidRDefault="008E4646">
            <w:pPr>
              <w:jc w:val="right"/>
              <w:rPr>
                <w:i/>
                <w:iCs/>
              </w:rPr>
            </w:pPr>
            <w:r w:rsidRPr="00EF2BA1">
              <w:rPr>
                <w:i/>
                <w:iCs/>
              </w:rPr>
              <w:t> </w:t>
            </w:r>
          </w:p>
        </w:tc>
        <w:tc>
          <w:tcPr>
            <w:tcW w:w="1270" w:type="dxa"/>
            <w:tcBorders>
              <w:top w:val="nil"/>
              <w:left w:val="nil"/>
              <w:bottom w:val="single" w:sz="8" w:space="0" w:color="auto"/>
              <w:right w:val="single" w:sz="8" w:space="0" w:color="auto"/>
            </w:tcBorders>
            <w:vAlign w:val="center"/>
            <w:hideMark/>
          </w:tcPr>
          <w:p w14:paraId="51CD9E33" w14:textId="17DE9AFE" w:rsidR="008E4646" w:rsidRPr="00EF2BA1" w:rsidRDefault="00EF2BA1">
            <w:pPr>
              <w:jc w:val="right"/>
              <w:rPr>
                <w:i/>
                <w:iCs/>
                <w:lang w:val="en-US"/>
              </w:rPr>
            </w:pPr>
            <w:r w:rsidRPr="00EF2BA1">
              <w:rPr>
                <w:i/>
                <w:iCs/>
                <w:lang w:val="en-US"/>
              </w:rPr>
              <w:t>42</w:t>
            </w:r>
            <w:r w:rsidR="008E4646" w:rsidRPr="00EF2BA1">
              <w:rPr>
                <w:i/>
                <w:iCs/>
              </w:rPr>
              <w:t>.</w:t>
            </w:r>
            <w:r w:rsidRPr="00EF2BA1">
              <w:rPr>
                <w:i/>
                <w:iCs/>
                <w:lang w:val="en-US"/>
              </w:rPr>
              <w:t>01</w:t>
            </w:r>
            <w:r w:rsidR="008E4646" w:rsidRPr="00EF2BA1">
              <w:rPr>
                <w:i/>
                <w:iCs/>
              </w:rPr>
              <w:t>7,</w:t>
            </w:r>
            <w:r w:rsidRPr="00EF2BA1">
              <w:rPr>
                <w:i/>
                <w:iCs/>
                <w:lang w:val="en-US"/>
              </w:rPr>
              <w:t>79</w:t>
            </w:r>
          </w:p>
        </w:tc>
      </w:tr>
    </w:tbl>
    <w:p w14:paraId="063BC97D" w14:textId="77777777" w:rsidR="00855FBD" w:rsidRPr="00EF2BA1" w:rsidRDefault="00855FBD">
      <w:pPr>
        <w:rPr>
          <w:b/>
          <w:bCs/>
          <w:i/>
          <w:iCs/>
          <w:lang w:val="en-US"/>
        </w:rPr>
      </w:pPr>
    </w:p>
    <w:p w14:paraId="0189927A" w14:textId="6B0AF352" w:rsidR="00EF2BA1" w:rsidRPr="00EF2BA1" w:rsidRDefault="00EF2BA1">
      <w:pPr>
        <w:rPr>
          <w:lang w:val="nl-NL"/>
        </w:rPr>
      </w:pPr>
      <w:r w:rsidRPr="00EF2BA1">
        <w:rPr>
          <w:lang w:val="nl-NL"/>
        </w:rPr>
        <w:t xml:space="preserve">Het kasverschil bedraagt EUR 47,02, wat is ontstaan doordat een verrekening van eten voor de retraite van november 2025 pas in Januari plaats van. Deze kosten zijn al meegenomen in de totale kosten van de retraite in november. </w:t>
      </w:r>
    </w:p>
    <w:p w14:paraId="1D6392BD" w14:textId="77777777" w:rsidR="00855FBD" w:rsidRPr="00EF2BA1" w:rsidRDefault="00855FBD">
      <w:pPr>
        <w:rPr>
          <w:b/>
          <w:bCs/>
          <w:i/>
          <w:iCs/>
          <w:lang w:val="nl-NL"/>
        </w:rPr>
      </w:pPr>
    </w:p>
    <w:p w14:paraId="1D5E287B" w14:textId="77777777" w:rsidR="00E96FD8" w:rsidRPr="00EF2BA1" w:rsidRDefault="00E96FD8">
      <w:pPr>
        <w:rPr>
          <w:b/>
          <w:bCs/>
          <w:i/>
          <w:iCs/>
          <w:lang w:val="nl-NL"/>
        </w:rPr>
      </w:pPr>
    </w:p>
    <w:p w14:paraId="4347BB69" w14:textId="77777777" w:rsidR="00E96FD8" w:rsidRPr="00EF2BA1" w:rsidRDefault="00E96FD8">
      <w:pPr>
        <w:rPr>
          <w:b/>
          <w:bCs/>
          <w:i/>
          <w:iCs/>
          <w:lang w:val="en-US"/>
        </w:rPr>
      </w:pPr>
      <w:proofErr w:type="spellStart"/>
      <w:r w:rsidRPr="00EF2BA1">
        <w:rPr>
          <w:b/>
          <w:bCs/>
          <w:i/>
          <w:iCs/>
          <w:lang w:val="en-US"/>
        </w:rPr>
        <w:t>Mutatie</w:t>
      </w:r>
      <w:proofErr w:type="spellEnd"/>
      <w:r w:rsidRPr="00EF2BA1">
        <w:rPr>
          <w:b/>
          <w:bCs/>
          <w:i/>
          <w:iCs/>
          <w:lang w:val="en-US"/>
        </w:rPr>
        <w:t xml:space="preserve"> eigen </w:t>
      </w:r>
      <w:proofErr w:type="spellStart"/>
      <w:r w:rsidRPr="00EF2BA1">
        <w:rPr>
          <w:b/>
          <w:bCs/>
          <w:i/>
          <w:iCs/>
          <w:lang w:val="en-US"/>
        </w:rPr>
        <w:t>vermogen</w:t>
      </w:r>
      <w:proofErr w:type="spellEnd"/>
    </w:p>
    <w:p w14:paraId="7D33AA53" w14:textId="77777777" w:rsidR="00E96FD8" w:rsidRPr="00EF2BA1" w:rsidRDefault="00E96FD8">
      <w:pPr>
        <w:rPr>
          <w:b/>
          <w:bCs/>
          <w:i/>
          <w:iCs/>
          <w:lang w:val="en-US"/>
        </w:rPr>
      </w:pPr>
    </w:p>
    <w:tbl>
      <w:tblPr>
        <w:tblW w:w="5720" w:type="dxa"/>
        <w:tblLook w:val="04A0" w:firstRow="1" w:lastRow="0" w:firstColumn="1" w:lastColumn="0" w:noHBand="0" w:noVBand="1"/>
      </w:tblPr>
      <w:tblGrid>
        <w:gridCol w:w="3820"/>
        <w:gridCol w:w="1900"/>
      </w:tblGrid>
      <w:tr w:rsidR="008E4646" w:rsidRPr="00EF2BA1" w14:paraId="2B0954EA" w14:textId="77777777" w:rsidTr="008E4646">
        <w:trPr>
          <w:trHeight w:val="260"/>
        </w:trPr>
        <w:tc>
          <w:tcPr>
            <w:tcW w:w="3820" w:type="dxa"/>
            <w:tcBorders>
              <w:top w:val="nil"/>
              <w:left w:val="nil"/>
              <w:bottom w:val="nil"/>
              <w:right w:val="nil"/>
            </w:tcBorders>
            <w:shd w:val="clear" w:color="000000" w:fill="FFFFFF"/>
            <w:noWrap/>
            <w:vAlign w:val="bottom"/>
            <w:hideMark/>
          </w:tcPr>
          <w:p w14:paraId="728BE42C" w14:textId="28AC8216" w:rsidR="008E4646" w:rsidRPr="00EF2BA1" w:rsidRDefault="008E4646">
            <w:pPr>
              <w:rPr>
                <w:rFonts w:ascii="Arial" w:hAnsi="Arial" w:cs="Arial"/>
                <w:sz w:val="20"/>
                <w:szCs w:val="20"/>
                <w:lang w:val="en-US"/>
              </w:rPr>
            </w:pPr>
            <w:r w:rsidRPr="00EF2BA1">
              <w:rPr>
                <w:rFonts w:ascii="Arial" w:hAnsi="Arial" w:cs="Arial"/>
                <w:sz w:val="20"/>
                <w:szCs w:val="20"/>
              </w:rPr>
              <w:t>mutatie EV - 202</w:t>
            </w:r>
            <w:r w:rsidR="00EF2BA1">
              <w:rPr>
                <w:rFonts w:ascii="Arial" w:hAnsi="Arial" w:cs="Arial"/>
                <w:sz w:val="20"/>
                <w:szCs w:val="20"/>
                <w:lang w:val="en-US"/>
              </w:rPr>
              <w:t>5</w:t>
            </w:r>
          </w:p>
        </w:tc>
        <w:tc>
          <w:tcPr>
            <w:tcW w:w="1900" w:type="dxa"/>
            <w:tcBorders>
              <w:top w:val="nil"/>
              <w:left w:val="nil"/>
              <w:bottom w:val="nil"/>
              <w:right w:val="nil"/>
            </w:tcBorders>
            <w:shd w:val="clear" w:color="000000" w:fill="FFFFFF"/>
            <w:noWrap/>
            <w:vAlign w:val="bottom"/>
            <w:hideMark/>
          </w:tcPr>
          <w:p w14:paraId="7BBD5F98" w14:textId="77777777" w:rsidR="008E4646" w:rsidRPr="00EF2BA1" w:rsidRDefault="008E4646">
            <w:pPr>
              <w:rPr>
                <w:rFonts w:ascii="Arial" w:hAnsi="Arial" w:cs="Arial"/>
                <w:sz w:val="20"/>
                <w:szCs w:val="20"/>
              </w:rPr>
            </w:pPr>
            <w:r w:rsidRPr="00EF2BA1">
              <w:rPr>
                <w:rFonts w:ascii="Arial" w:hAnsi="Arial" w:cs="Arial"/>
                <w:sz w:val="20"/>
                <w:szCs w:val="20"/>
              </w:rPr>
              <w:t> </w:t>
            </w:r>
          </w:p>
        </w:tc>
      </w:tr>
      <w:tr w:rsidR="008E4646" w:rsidRPr="00EF2BA1" w14:paraId="128655FE" w14:textId="77777777" w:rsidTr="008E4646">
        <w:trPr>
          <w:trHeight w:val="260"/>
        </w:trPr>
        <w:tc>
          <w:tcPr>
            <w:tcW w:w="3820" w:type="dxa"/>
            <w:tcBorders>
              <w:top w:val="nil"/>
              <w:left w:val="nil"/>
              <w:bottom w:val="nil"/>
              <w:right w:val="nil"/>
            </w:tcBorders>
            <w:shd w:val="clear" w:color="000000" w:fill="FFFFFF"/>
            <w:noWrap/>
            <w:vAlign w:val="bottom"/>
            <w:hideMark/>
          </w:tcPr>
          <w:p w14:paraId="200B50E1" w14:textId="77777777" w:rsidR="008E4646" w:rsidRPr="00EF2BA1" w:rsidRDefault="008E4646">
            <w:pPr>
              <w:rPr>
                <w:rFonts w:ascii="Arial" w:hAnsi="Arial" w:cs="Arial"/>
                <w:sz w:val="20"/>
                <w:szCs w:val="20"/>
              </w:rPr>
            </w:pPr>
            <w:r w:rsidRPr="00EF2BA1">
              <w:rPr>
                <w:rFonts w:ascii="Arial" w:hAnsi="Arial" w:cs="Arial"/>
                <w:sz w:val="20"/>
                <w:szCs w:val="20"/>
              </w:rPr>
              <w:t>start 1-1</w:t>
            </w:r>
          </w:p>
        </w:tc>
        <w:tc>
          <w:tcPr>
            <w:tcW w:w="1900" w:type="dxa"/>
            <w:tcBorders>
              <w:top w:val="nil"/>
              <w:left w:val="nil"/>
              <w:bottom w:val="nil"/>
              <w:right w:val="nil"/>
            </w:tcBorders>
            <w:shd w:val="clear" w:color="000000" w:fill="FFFFFF"/>
            <w:noWrap/>
            <w:vAlign w:val="bottom"/>
            <w:hideMark/>
          </w:tcPr>
          <w:p w14:paraId="6D2A803B" w14:textId="4B21E16B" w:rsidR="008E4646" w:rsidRPr="00EF2BA1" w:rsidRDefault="008E4646">
            <w:pPr>
              <w:rPr>
                <w:rFonts w:ascii="Arial" w:hAnsi="Arial" w:cs="Arial"/>
                <w:sz w:val="20"/>
                <w:szCs w:val="20"/>
              </w:rPr>
            </w:pPr>
            <w:r w:rsidRPr="00EF2BA1">
              <w:rPr>
                <w:rFonts w:ascii="Arial" w:hAnsi="Arial" w:cs="Arial"/>
                <w:sz w:val="20"/>
                <w:szCs w:val="20"/>
              </w:rPr>
              <w:t xml:space="preserve"> €          </w:t>
            </w:r>
            <w:r w:rsidR="00EF2BA1" w:rsidRPr="00EF2BA1">
              <w:rPr>
                <w:rFonts w:ascii="Arial" w:hAnsi="Arial" w:cs="Arial"/>
                <w:sz w:val="20"/>
                <w:szCs w:val="20"/>
                <w:lang w:val="en-US"/>
              </w:rPr>
              <w:t xml:space="preserve"> 30.557,11</w:t>
            </w:r>
            <w:r w:rsidRPr="00EF2BA1">
              <w:rPr>
                <w:rFonts w:ascii="Arial" w:hAnsi="Arial" w:cs="Arial"/>
                <w:sz w:val="20"/>
                <w:szCs w:val="20"/>
              </w:rPr>
              <w:t xml:space="preserve"> </w:t>
            </w:r>
          </w:p>
        </w:tc>
      </w:tr>
      <w:tr w:rsidR="008E4646" w:rsidRPr="00EF2BA1" w14:paraId="2C54CF37" w14:textId="77777777" w:rsidTr="008E4646">
        <w:trPr>
          <w:trHeight w:val="260"/>
        </w:trPr>
        <w:tc>
          <w:tcPr>
            <w:tcW w:w="3820" w:type="dxa"/>
            <w:tcBorders>
              <w:top w:val="nil"/>
              <w:left w:val="nil"/>
              <w:bottom w:val="nil"/>
              <w:right w:val="nil"/>
            </w:tcBorders>
            <w:noWrap/>
            <w:vAlign w:val="bottom"/>
            <w:hideMark/>
          </w:tcPr>
          <w:p w14:paraId="469D9CCF" w14:textId="77777777" w:rsidR="008E4646" w:rsidRPr="00EF2BA1" w:rsidRDefault="008E4646">
            <w:pPr>
              <w:rPr>
                <w:rFonts w:ascii="Arial" w:hAnsi="Arial" w:cs="Arial"/>
                <w:sz w:val="20"/>
                <w:szCs w:val="20"/>
              </w:rPr>
            </w:pPr>
          </w:p>
        </w:tc>
        <w:tc>
          <w:tcPr>
            <w:tcW w:w="1900" w:type="dxa"/>
            <w:tcBorders>
              <w:top w:val="nil"/>
              <w:left w:val="nil"/>
              <w:bottom w:val="nil"/>
              <w:right w:val="nil"/>
            </w:tcBorders>
            <w:noWrap/>
            <w:vAlign w:val="bottom"/>
            <w:hideMark/>
          </w:tcPr>
          <w:p w14:paraId="27957922" w14:textId="77777777" w:rsidR="008E4646" w:rsidRPr="00EF2BA1" w:rsidRDefault="008E4646">
            <w:pPr>
              <w:rPr>
                <w:sz w:val="20"/>
                <w:szCs w:val="20"/>
              </w:rPr>
            </w:pPr>
          </w:p>
        </w:tc>
      </w:tr>
      <w:tr w:rsidR="008E4646" w:rsidRPr="00EF2BA1" w14:paraId="4272C6AC" w14:textId="77777777" w:rsidTr="008E4646">
        <w:trPr>
          <w:trHeight w:val="260"/>
        </w:trPr>
        <w:tc>
          <w:tcPr>
            <w:tcW w:w="3820" w:type="dxa"/>
            <w:tcBorders>
              <w:top w:val="nil"/>
              <w:left w:val="nil"/>
              <w:bottom w:val="nil"/>
              <w:right w:val="nil"/>
            </w:tcBorders>
            <w:noWrap/>
            <w:vAlign w:val="bottom"/>
            <w:hideMark/>
          </w:tcPr>
          <w:p w14:paraId="4C9E3DDB" w14:textId="77777777" w:rsidR="008E4646" w:rsidRPr="00EF2BA1" w:rsidRDefault="008E4646">
            <w:pPr>
              <w:rPr>
                <w:rFonts w:ascii="Arial" w:hAnsi="Arial" w:cs="Arial"/>
                <w:sz w:val="20"/>
                <w:szCs w:val="20"/>
              </w:rPr>
            </w:pPr>
            <w:r w:rsidRPr="00EF2BA1">
              <w:rPr>
                <w:rFonts w:ascii="Arial" w:hAnsi="Arial" w:cs="Arial"/>
                <w:sz w:val="20"/>
                <w:szCs w:val="20"/>
              </w:rPr>
              <w:t>Resultaat</w:t>
            </w:r>
          </w:p>
        </w:tc>
        <w:tc>
          <w:tcPr>
            <w:tcW w:w="1900" w:type="dxa"/>
            <w:tcBorders>
              <w:top w:val="nil"/>
              <w:left w:val="nil"/>
              <w:bottom w:val="nil"/>
              <w:right w:val="nil"/>
            </w:tcBorders>
            <w:noWrap/>
            <w:vAlign w:val="bottom"/>
            <w:hideMark/>
          </w:tcPr>
          <w:p w14:paraId="6DB7E255" w14:textId="499A9A65" w:rsidR="008E4646" w:rsidRPr="00EF2BA1" w:rsidRDefault="008E4646">
            <w:pPr>
              <w:rPr>
                <w:rFonts w:ascii="Arial" w:hAnsi="Arial" w:cs="Arial"/>
                <w:sz w:val="20"/>
                <w:szCs w:val="20"/>
              </w:rPr>
            </w:pPr>
            <w:r w:rsidRPr="00EF2BA1">
              <w:rPr>
                <w:rFonts w:ascii="Arial" w:hAnsi="Arial" w:cs="Arial"/>
                <w:sz w:val="20"/>
                <w:szCs w:val="20"/>
              </w:rPr>
              <w:t xml:space="preserve"> €           </w:t>
            </w:r>
            <w:r w:rsidR="00EF2BA1" w:rsidRPr="00EF2BA1">
              <w:rPr>
                <w:rFonts w:ascii="Arial" w:hAnsi="Arial" w:cs="Arial"/>
                <w:sz w:val="20"/>
                <w:szCs w:val="20"/>
                <w:lang w:val="en-US"/>
              </w:rPr>
              <w:t>11</w:t>
            </w:r>
            <w:r w:rsidRPr="00EF2BA1">
              <w:rPr>
                <w:rFonts w:ascii="Arial" w:hAnsi="Arial" w:cs="Arial"/>
                <w:sz w:val="20"/>
                <w:szCs w:val="20"/>
              </w:rPr>
              <w:t>.</w:t>
            </w:r>
            <w:r w:rsidR="00EF2BA1" w:rsidRPr="00EF2BA1">
              <w:rPr>
                <w:rFonts w:ascii="Arial" w:hAnsi="Arial" w:cs="Arial"/>
                <w:sz w:val="20"/>
                <w:szCs w:val="20"/>
                <w:lang w:val="en-US"/>
              </w:rPr>
              <w:t>063</w:t>
            </w:r>
            <w:r w:rsidRPr="00EF2BA1">
              <w:rPr>
                <w:rFonts w:ascii="Arial" w:hAnsi="Arial" w:cs="Arial"/>
                <w:sz w:val="20"/>
                <w:szCs w:val="20"/>
              </w:rPr>
              <w:t>,</w:t>
            </w:r>
            <w:r w:rsidR="00EF2BA1" w:rsidRPr="00EF2BA1">
              <w:rPr>
                <w:rFonts w:ascii="Arial" w:hAnsi="Arial" w:cs="Arial"/>
                <w:sz w:val="20"/>
                <w:szCs w:val="20"/>
                <w:lang w:val="en-US"/>
              </w:rPr>
              <w:t>66</w:t>
            </w:r>
            <w:r w:rsidRPr="00EF2BA1">
              <w:rPr>
                <w:rFonts w:ascii="Arial" w:hAnsi="Arial" w:cs="Arial"/>
                <w:sz w:val="20"/>
                <w:szCs w:val="20"/>
              </w:rPr>
              <w:t xml:space="preserve"> </w:t>
            </w:r>
          </w:p>
        </w:tc>
      </w:tr>
      <w:tr w:rsidR="008E4646" w14:paraId="5D84E5D0" w14:textId="77777777" w:rsidTr="008E4646">
        <w:trPr>
          <w:trHeight w:val="300"/>
        </w:trPr>
        <w:tc>
          <w:tcPr>
            <w:tcW w:w="3820" w:type="dxa"/>
            <w:tcBorders>
              <w:top w:val="nil"/>
              <w:left w:val="nil"/>
              <w:bottom w:val="nil"/>
              <w:right w:val="nil"/>
            </w:tcBorders>
            <w:noWrap/>
            <w:vAlign w:val="bottom"/>
            <w:hideMark/>
          </w:tcPr>
          <w:p w14:paraId="6ED25EF7" w14:textId="77777777" w:rsidR="008E4646" w:rsidRPr="00EF2BA1" w:rsidRDefault="008E4646">
            <w:pPr>
              <w:rPr>
                <w:rFonts w:ascii="Arial" w:hAnsi="Arial" w:cs="Arial"/>
                <w:sz w:val="20"/>
                <w:szCs w:val="20"/>
              </w:rPr>
            </w:pPr>
            <w:r w:rsidRPr="00EF2BA1">
              <w:rPr>
                <w:rFonts w:ascii="Arial" w:hAnsi="Arial" w:cs="Arial"/>
                <w:sz w:val="20"/>
                <w:szCs w:val="20"/>
              </w:rPr>
              <w:t>Stand 31-12</w:t>
            </w:r>
          </w:p>
        </w:tc>
        <w:tc>
          <w:tcPr>
            <w:tcW w:w="1900" w:type="dxa"/>
            <w:tcBorders>
              <w:top w:val="nil"/>
              <w:left w:val="nil"/>
              <w:bottom w:val="nil"/>
              <w:right w:val="nil"/>
            </w:tcBorders>
            <w:noWrap/>
            <w:vAlign w:val="bottom"/>
            <w:hideMark/>
          </w:tcPr>
          <w:p w14:paraId="17922AE9" w14:textId="57470BA2" w:rsidR="008E4646" w:rsidRDefault="008E4646">
            <w:pPr>
              <w:rPr>
                <w:rFonts w:ascii="Arial" w:hAnsi="Arial" w:cs="Arial"/>
                <w:sz w:val="20"/>
                <w:szCs w:val="20"/>
              </w:rPr>
            </w:pPr>
            <w:r w:rsidRPr="00EF2BA1">
              <w:rPr>
                <w:rFonts w:ascii="Arial" w:hAnsi="Arial" w:cs="Arial"/>
                <w:sz w:val="20"/>
                <w:szCs w:val="20"/>
              </w:rPr>
              <w:t xml:space="preserve"> €          </w:t>
            </w:r>
            <w:r w:rsidR="00EF2BA1">
              <w:rPr>
                <w:rFonts w:ascii="Arial" w:hAnsi="Arial" w:cs="Arial"/>
                <w:sz w:val="20"/>
                <w:szCs w:val="20"/>
                <w:lang w:val="en-US"/>
              </w:rPr>
              <w:t xml:space="preserve"> </w:t>
            </w:r>
            <w:r w:rsidR="00EF2BA1" w:rsidRPr="00EF2BA1">
              <w:rPr>
                <w:rFonts w:ascii="Arial" w:hAnsi="Arial" w:cs="Arial"/>
                <w:sz w:val="20"/>
                <w:szCs w:val="20"/>
                <w:lang w:val="en-US"/>
              </w:rPr>
              <w:t>41</w:t>
            </w:r>
            <w:r w:rsidRPr="00EF2BA1">
              <w:rPr>
                <w:rFonts w:ascii="Arial" w:hAnsi="Arial" w:cs="Arial"/>
                <w:sz w:val="20"/>
                <w:szCs w:val="20"/>
              </w:rPr>
              <w:t>.</w:t>
            </w:r>
            <w:r w:rsidR="00EF2BA1" w:rsidRPr="00EF2BA1">
              <w:rPr>
                <w:rFonts w:ascii="Arial" w:hAnsi="Arial" w:cs="Arial"/>
                <w:sz w:val="20"/>
                <w:szCs w:val="20"/>
                <w:lang w:val="en-US"/>
              </w:rPr>
              <w:t>620</w:t>
            </w:r>
            <w:r w:rsidRPr="00EF2BA1">
              <w:rPr>
                <w:rFonts w:ascii="Arial" w:hAnsi="Arial" w:cs="Arial"/>
                <w:sz w:val="20"/>
                <w:szCs w:val="20"/>
              </w:rPr>
              <w:t>,</w:t>
            </w:r>
            <w:r w:rsidR="00EF2BA1" w:rsidRPr="00EF2BA1">
              <w:rPr>
                <w:rFonts w:ascii="Arial" w:hAnsi="Arial" w:cs="Arial"/>
                <w:sz w:val="20"/>
                <w:szCs w:val="20"/>
                <w:lang w:val="en-US"/>
              </w:rPr>
              <w:t>77</w:t>
            </w:r>
            <w:r>
              <w:rPr>
                <w:rFonts w:ascii="Arial" w:hAnsi="Arial" w:cs="Arial"/>
                <w:sz w:val="20"/>
                <w:szCs w:val="20"/>
              </w:rPr>
              <w:t xml:space="preserve"> </w:t>
            </w:r>
          </w:p>
        </w:tc>
      </w:tr>
    </w:tbl>
    <w:p w14:paraId="27B41EDE" w14:textId="77777777" w:rsidR="008E4646" w:rsidRDefault="008E4646">
      <w:pPr>
        <w:rPr>
          <w:b/>
          <w:bCs/>
          <w:i/>
          <w:iCs/>
          <w:lang w:val="nl-NL"/>
        </w:rPr>
      </w:pPr>
    </w:p>
    <w:p w14:paraId="556E9D82" w14:textId="4410FB0C" w:rsidR="009E4D8B" w:rsidRPr="009E4D8B" w:rsidRDefault="009E4D8B">
      <w:pPr>
        <w:rPr>
          <w:i/>
          <w:iCs/>
          <w:lang w:val="nl-NL"/>
        </w:rPr>
      </w:pPr>
    </w:p>
    <w:sectPr w:rsidR="009E4D8B" w:rsidRPr="009E4D8B" w:rsidSect="00A91B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E6272"/>
    <w:multiLevelType w:val="hybridMultilevel"/>
    <w:tmpl w:val="AD38B852"/>
    <w:lvl w:ilvl="0" w:tplc="009CD638">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2543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FCF"/>
    <w:rsid w:val="00054017"/>
    <w:rsid w:val="00056D09"/>
    <w:rsid w:val="00066891"/>
    <w:rsid w:val="000B15B5"/>
    <w:rsid w:val="00193A35"/>
    <w:rsid w:val="001D7441"/>
    <w:rsid w:val="00204F9B"/>
    <w:rsid w:val="00227E37"/>
    <w:rsid w:val="0024264C"/>
    <w:rsid w:val="002637E3"/>
    <w:rsid w:val="00263D30"/>
    <w:rsid w:val="002660C7"/>
    <w:rsid w:val="00266358"/>
    <w:rsid w:val="00292F1D"/>
    <w:rsid w:val="0035461D"/>
    <w:rsid w:val="004A5AB5"/>
    <w:rsid w:val="004B7FB9"/>
    <w:rsid w:val="005179CD"/>
    <w:rsid w:val="00526063"/>
    <w:rsid w:val="00547C7B"/>
    <w:rsid w:val="00562F7C"/>
    <w:rsid w:val="005E504B"/>
    <w:rsid w:val="006963AB"/>
    <w:rsid w:val="006A3317"/>
    <w:rsid w:val="006D1174"/>
    <w:rsid w:val="006F6513"/>
    <w:rsid w:val="007D083D"/>
    <w:rsid w:val="00855FBD"/>
    <w:rsid w:val="0086471F"/>
    <w:rsid w:val="0088337F"/>
    <w:rsid w:val="00891209"/>
    <w:rsid w:val="008C7020"/>
    <w:rsid w:val="008E4646"/>
    <w:rsid w:val="008F1648"/>
    <w:rsid w:val="00953EA4"/>
    <w:rsid w:val="009A69FB"/>
    <w:rsid w:val="009E133D"/>
    <w:rsid w:val="009E4D8B"/>
    <w:rsid w:val="00A03FCF"/>
    <w:rsid w:val="00A255CC"/>
    <w:rsid w:val="00A45351"/>
    <w:rsid w:val="00A6416F"/>
    <w:rsid w:val="00A91B54"/>
    <w:rsid w:val="00AD262C"/>
    <w:rsid w:val="00AE36F4"/>
    <w:rsid w:val="00B42DDE"/>
    <w:rsid w:val="00B54D96"/>
    <w:rsid w:val="00B63CCA"/>
    <w:rsid w:val="00C316B3"/>
    <w:rsid w:val="00C35162"/>
    <w:rsid w:val="00CF357B"/>
    <w:rsid w:val="00D14587"/>
    <w:rsid w:val="00D37954"/>
    <w:rsid w:val="00D51524"/>
    <w:rsid w:val="00D71C00"/>
    <w:rsid w:val="00DC0AB9"/>
    <w:rsid w:val="00E02C67"/>
    <w:rsid w:val="00E1339B"/>
    <w:rsid w:val="00E30A35"/>
    <w:rsid w:val="00E30EFA"/>
    <w:rsid w:val="00E33A77"/>
    <w:rsid w:val="00E356AF"/>
    <w:rsid w:val="00E96FD8"/>
    <w:rsid w:val="00EF2BA1"/>
    <w:rsid w:val="00F56468"/>
    <w:rsid w:val="00FA10A9"/>
    <w:rsid w:val="00FA164D"/>
    <w:rsid w:val="00FC24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2C25"/>
  <w15:chartTrackingRefBased/>
  <w15:docId w15:val="{35A7D69B-1B63-8740-99F0-D62E2ABF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B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3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3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67334">
      <w:bodyDiv w:val="1"/>
      <w:marLeft w:val="0"/>
      <w:marRight w:val="0"/>
      <w:marTop w:val="0"/>
      <w:marBottom w:val="0"/>
      <w:divBdr>
        <w:top w:val="none" w:sz="0" w:space="0" w:color="auto"/>
        <w:left w:val="none" w:sz="0" w:space="0" w:color="auto"/>
        <w:bottom w:val="none" w:sz="0" w:space="0" w:color="auto"/>
        <w:right w:val="none" w:sz="0" w:space="0" w:color="auto"/>
      </w:divBdr>
    </w:div>
    <w:div w:id="548344783">
      <w:bodyDiv w:val="1"/>
      <w:marLeft w:val="0"/>
      <w:marRight w:val="0"/>
      <w:marTop w:val="0"/>
      <w:marBottom w:val="0"/>
      <w:divBdr>
        <w:top w:val="none" w:sz="0" w:space="0" w:color="auto"/>
        <w:left w:val="none" w:sz="0" w:space="0" w:color="auto"/>
        <w:bottom w:val="none" w:sz="0" w:space="0" w:color="auto"/>
        <w:right w:val="none" w:sz="0" w:space="0" w:color="auto"/>
      </w:divBdr>
    </w:div>
    <w:div w:id="553808924">
      <w:bodyDiv w:val="1"/>
      <w:marLeft w:val="0"/>
      <w:marRight w:val="0"/>
      <w:marTop w:val="0"/>
      <w:marBottom w:val="0"/>
      <w:divBdr>
        <w:top w:val="none" w:sz="0" w:space="0" w:color="auto"/>
        <w:left w:val="none" w:sz="0" w:space="0" w:color="auto"/>
        <w:bottom w:val="none" w:sz="0" w:space="0" w:color="auto"/>
        <w:right w:val="none" w:sz="0" w:space="0" w:color="auto"/>
      </w:divBdr>
    </w:div>
    <w:div w:id="699939575">
      <w:bodyDiv w:val="1"/>
      <w:marLeft w:val="0"/>
      <w:marRight w:val="0"/>
      <w:marTop w:val="0"/>
      <w:marBottom w:val="0"/>
      <w:divBdr>
        <w:top w:val="none" w:sz="0" w:space="0" w:color="auto"/>
        <w:left w:val="none" w:sz="0" w:space="0" w:color="auto"/>
        <w:bottom w:val="none" w:sz="0" w:space="0" w:color="auto"/>
        <w:right w:val="none" w:sz="0" w:space="0" w:color="auto"/>
      </w:divBdr>
    </w:div>
    <w:div w:id="928388334">
      <w:bodyDiv w:val="1"/>
      <w:marLeft w:val="0"/>
      <w:marRight w:val="0"/>
      <w:marTop w:val="0"/>
      <w:marBottom w:val="0"/>
      <w:divBdr>
        <w:top w:val="none" w:sz="0" w:space="0" w:color="auto"/>
        <w:left w:val="none" w:sz="0" w:space="0" w:color="auto"/>
        <w:bottom w:val="none" w:sz="0" w:space="0" w:color="auto"/>
        <w:right w:val="none" w:sz="0" w:space="0" w:color="auto"/>
      </w:divBdr>
    </w:div>
    <w:div w:id="1101534236">
      <w:bodyDiv w:val="1"/>
      <w:marLeft w:val="0"/>
      <w:marRight w:val="0"/>
      <w:marTop w:val="0"/>
      <w:marBottom w:val="0"/>
      <w:divBdr>
        <w:top w:val="none" w:sz="0" w:space="0" w:color="auto"/>
        <w:left w:val="none" w:sz="0" w:space="0" w:color="auto"/>
        <w:bottom w:val="none" w:sz="0" w:space="0" w:color="auto"/>
        <w:right w:val="none" w:sz="0" w:space="0" w:color="auto"/>
      </w:divBdr>
    </w:div>
    <w:div w:id="1190409360">
      <w:bodyDiv w:val="1"/>
      <w:marLeft w:val="0"/>
      <w:marRight w:val="0"/>
      <w:marTop w:val="0"/>
      <w:marBottom w:val="0"/>
      <w:divBdr>
        <w:top w:val="none" w:sz="0" w:space="0" w:color="auto"/>
        <w:left w:val="none" w:sz="0" w:space="0" w:color="auto"/>
        <w:bottom w:val="none" w:sz="0" w:space="0" w:color="auto"/>
        <w:right w:val="none" w:sz="0" w:space="0" w:color="auto"/>
      </w:divBdr>
    </w:div>
    <w:div w:id="1330595050">
      <w:bodyDiv w:val="1"/>
      <w:marLeft w:val="0"/>
      <w:marRight w:val="0"/>
      <w:marTop w:val="0"/>
      <w:marBottom w:val="0"/>
      <w:divBdr>
        <w:top w:val="none" w:sz="0" w:space="0" w:color="auto"/>
        <w:left w:val="none" w:sz="0" w:space="0" w:color="auto"/>
        <w:bottom w:val="none" w:sz="0" w:space="0" w:color="auto"/>
        <w:right w:val="none" w:sz="0" w:space="0" w:color="auto"/>
      </w:divBdr>
    </w:div>
    <w:div w:id="1626306038">
      <w:bodyDiv w:val="1"/>
      <w:marLeft w:val="0"/>
      <w:marRight w:val="0"/>
      <w:marTop w:val="0"/>
      <w:marBottom w:val="0"/>
      <w:divBdr>
        <w:top w:val="none" w:sz="0" w:space="0" w:color="auto"/>
        <w:left w:val="none" w:sz="0" w:space="0" w:color="auto"/>
        <w:bottom w:val="none" w:sz="0" w:space="0" w:color="auto"/>
        <w:right w:val="none" w:sz="0" w:space="0" w:color="auto"/>
      </w:divBdr>
    </w:div>
    <w:div w:id="1720787402">
      <w:bodyDiv w:val="1"/>
      <w:marLeft w:val="0"/>
      <w:marRight w:val="0"/>
      <w:marTop w:val="0"/>
      <w:marBottom w:val="0"/>
      <w:divBdr>
        <w:top w:val="none" w:sz="0" w:space="0" w:color="auto"/>
        <w:left w:val="none" w:sz="0" w:space="0" w:color="auto"/>
        <w:bottom w:val="none" w:sz="0" w:space="0" w:color="auto"/>
        <w:right w:val="none" w:sz="0" w:space="0" w:color="auto"/>
      </w:divBdr>
    </w:div>
    <w:div w:id="1840538127">
      <w:bodyDiv w:val="1"/>
      <w:marLeft w:val="0"/>
      <w:marRight w:val="0"/>
      <w:marTop w:val="0"/>
      <w:marBottom w:val="0"/>
      <w:divBdr>
        <w:top w:val="none" w:sz="0" w:space="0" w:color="auto"/>
        <w:left w:val="none" w:sz="0" w:space="0" w:color="auto"/>
        <w:bottom w:val="none" w:sz="0" w:space="0" w:color="auto"/>
        <w:right w:val="none" w:sz="0" w:space="0" w:color="auto"/>
      </w:divBdr>
    </w:div>
    <w:div w:id="209848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488</Words>
  <Characters>2794</Characters>
  <Application>Microsoft Office Word</Application>
  <DocSecurity>0</DocSecurity>
  <Lines>279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le Comte</dc:creator>
  <cp:keywords/>
  <dc:description/>
  <cp:lastModifiedBy>Michiel le Comte</cp:lastModifiedBy>
  <cp:revision>4</cp:revision>
  <dcterms:created xsi:type="dcterms:W3CDTF">2026-03-08T17:00:00Z</dcterms:created>
  <dcterms:modified xsi:type="dcterms:W3CDTF">2026-03-30T18:34:00Z</dcterms:modified>
</cp:coreProperties>
</file>